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41F" w:rsidRPr="009562FE" w:rsidRDefault="00C33947">
      <w:pPr>
        <w:spacing w:after="0" w:line="408" w:lineRule="auto"/>
        <w:ind w:left="120"/>
        <w:jc w:val="center"/>
        <w:rPr>
          <w:lang w:val="ru-RU"/>
        </w:rPr>
      </w:pPr>
      <w:r>
        <w:rPr>
          <w:noProof/>
          <w:lang w:val="ru-RU" w:eastAsia="ru-RU"/>
        </w:rPr>
        <w:drawing>
          <wp:inline distT="0" distB="0" distL="0" distR="0" wp14:anchorId="51367181" wp14:editId="0E1EEA95">
            <wp:extent cx="6120130" cy="89084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8908415"/>
                    </a:xfrm>
                    <a:prstGeom prst="rect">
                      <a:avLst/>
                    </a:prstGeom>
                  </pic:spPr>
                </pic:pic>
              </a:graphicData>
            </a:graphic>
          </wp:inline>
        </w:drawing>
      </w:r>
      <w:bookmarkStart w:id="0" w:name="_GoBack"/>
      <w:bookmarkEnd w:id="0"/>
      <w:r w:rsidR="00000E40" w:rsidRPr="009562FE">
        <w:rPr>
          <w:rFonts w:ascii="Times New Roman" w:hAnsi="Times New Roman"/>
          <w:b/>
          <w:color w:val="000000"/>
          <w:sz w:val="28"/>
          <w:lang w:val="ru-RU"/>
        </w:rPr>
        <w:lastRenderedPageBreak/>
        <w:t>МИНИСТЕРСТВО ПРОСВЕЩЕНИЯ РОССИЙСКОЙ ФЕДЕРАЦИИ</w:t>
      </w:r>
    </w:p>
    <w:p w:rsidR="001C141F" w:rsidRPr="009562FE" w:rsidRDefault="00000E40">
      <w:pPr>
        <w:spacing w:after="0" w:line="408" w:lineRule="auto"/>
        <w:ind w:left="120"/>
        <w:jc w:val="center"/>
        <w:rPr>
          <w:lang w:val="ru-RU"/>
        </w:rPr>
      </w:pPr>
      <w:bookmarkStart w:id="1" w:name="80b49891-40ec-4ab4-8be6-8343d170ad5f"/>
      <w:r w:rsidRPr="009562FE">
        <w:rPr>
          <w:rFonts w:ascii="Times New Roman" w:hAnsi="Times New Roman"/>
          <w:b/>
          <w:color w:val="000000"/>
          <w:sz w:val="28"/>
          <w:lang w:val="ru-RU"/>
        </w:rPr>
        <w:t xml:space="preserve">Министерство просвещения Республики Башкортостан </w:t>
      </w:r>
      <w:bookmarkEnd w:id="1"/>
    </w:p>
    <w:p w:rsidR="001C141F" w:rsidRPr="009562FE" w:rsidRDefault="00000E40">
      <w:pPr>
        <w:spacing w:after="0" w:line="408" w:lineRule="auto"/>
        <w:ind w:left="120"/>
        <w:jc w:val="center"/>
        <w:rPr>
          <w:lang w:val="ru-RU"/>
        </w:rPr>
      </w:pPr>
      <w:bookmarkStart w:id="2" w:name="9ddc25da-3cd4-4709-b96f-e9d7f0a42b45"/>
      <w:r w:rsidRPr="009562FE">
        <w:rPr>
          <w:rFonts w:ascii="Times New Roman" w:hAnsi="Times New Roman"/>
          <w:b/>
          <w:color w:val="000000"/>
          <w:sz w:val="28"/>
          <w:lang w:val="ru-RU"/>
        </w:rPr>
        <w:t>Муниципальный район Татышлинский район Республики Башкортостан</w:t>
      </w:r>
      <w:bookmarkEnd w:id="2"/>
    </w:p>
    <w:p w:rsidR="001C141F" w:rsidRDefault="00000E40">
      <w:pPr>
        <w:spacing w:after="0" w:line="408" w:lineRule="auto"/>
        <w:ind w:left="120"/>
        <w:jc w:val="center"/>
      </w:pPr>
      <w:r>
        <w:rPr>
          <w:rFonts w:ascii="Times New Roman" w:hAnsi="Times New Roman"/>
          <w:b/>
          <w:color w:val="000000"/>
          <w:sz w:val="28"/>
        </w:rPr>
        <w:t>МБОУ СОШ с.Аксаитово</w:t>
      </w:r>
    </w:p>
    <w:p w:rsidR="001C141F" w:rsidRDefault="001C141F">
      <w:pPr>
        <w:spacing w:after="0"/>
        <w:ind w:left="120"/>
      </w:pPr>
    </w:p>
    <w:p w:rsidR="001C141F" w:rsidRDefault="001C141F">
      <w:pPr>
        <w:spacing w:after="0"/>
        <w:ind w:left="120"/>
      </w:pPr>
    </w:p>
    <w:p w:rsidR="001C141F" w:rsidRDefault="001C141F">
      <w:pPr>
        <w:spacing w:after="0"/>
        <w:ind w:left="120"/>
      </w:pPr>
    </w:p>
    <w:p w:rsidR="001C141F" w:rsidRDefault="001C141F">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000E4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00E4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000E4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00E4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Миннигулов И.Н.</w:t>
            </w:r>
          </w:p>
          <w:p w:rsidR="004E6975" w:rsidRDefault="00000E4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3394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00E4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00E4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000E4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00E4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000E4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3394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00E4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000E4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000E4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00E4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000E4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C3394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C141F" w:rsidRDefault="001C141F">
      <w:pPr>
        <w:spacing w:after="0"/>
        <w:ind w:left="120"/>
      </w:pPr>
    </w:p>
    <w:p w:rsidR="001C141F" w:rsidRDefault="001C141F">
      <w:pPr>
        <w:spacing w:after="0"/>
        <w:ind w:left="120"/>
      </w:pPr>
    </w:p>
    <w:p w:rsidR="001C141F" w:rsidRDefault="001C141F">
      <w:pPr>
        <w:spacing w:after="0"/>
        <w:ind w:left="120"/>
      </w:pPr>
    </w:p>
    <w:p w:rsidR="001C141F" w:rsidRDefault="001C141F">
      <w:pPr>
        <w:spacing w:after="0"/>
        <w:ind w:left="120"/>
      </w:pPr>
    </w:p>
    <w:p w:rsidR="001C141F" w:rsidRDefault="001C141F">
      <w:pPr>
        <w:spacing w:after="0"/>
        <w:ind w:left="120"/>
      </w:pPr>
    </w:p>
    <w:p w:rsidR="001C141F" w:rsidRPr="009562FE" w:rsidRDefault="00000E40">
      <w:pPr>
        <w:spacing w:after="0" w:line="408" w:lineRule="auto"/>
        <w:ind w:left="120"/>
        <w:jc w:val="center"/>
        <w:rPr>
          <w:lang w:val="ru-RU"/>
        </w:rPr>
      </w:pPr>
      <w:r w:rsidRPr="009562FE">
        <w:rPr>
          <w:rFonts w:ascii="Times New Roman" w:hAnsi="Times New Roman"/>
          <w:b/>
          <w:color w:val="000000"/>
          <w:sz w:val="28"/>
          <w:lang w:val="ru-RU"/>
        </w:rPr>
        <w:t>РАБОЧАЯ ПРОГРАММА</w:t>
      </w:r>
    </w:p>
    <w:p w:rsidR="001C141F" w:rsidRPr="009562FE" w:rsidRDefault="00000E40">
      <w:pPr>
        <w:spacing w:after="0" w:line="408" w:lineRule="auto"/>
        <w:ind w:left="120"/>
        <w:jc w:val="center"/>
        <w:rPr>
          <w:lang w:val="ru-RU"/>
        </w:rPr>
      </w:pPr>
      <w:r w:rsidRPr="009562FE">
        <w:rPr>
          <w:rFonts w:ascii="Times New Roman" w:hAnsi="Times New Roman"/>
          <w:color w:val="000000"/>
          <w:sz w:val="28"/>
          <w:lang w:val="ru-RU"/>
        </w:rPr>
        <w:t>(</w:t>
      </w:r>
      <w:r>
        <w:rPr>
          <w:rFonts w:ascii="Times New Roman" w:hAnsi="Times New Roman"/>
          <w:color w:val="000000"/>
          <w:sz w:val="28"/>
        </w:rPr>
        <w:t>ID</w:t>
      </w:r>
      <w:r w:rsidRPr="009562FE">
        <w:rPr>
          <w:rFonts w:ascii="Times New Roman" w:hAnsi="Times New Roman"/>
          <w:color w:val="000000"/>
          <w:sz w:val="28"/>
          <w:lang w:val="ru-RU"/>
        </w:rPr>
        <w:t xml:space="preserve"> 9665666)</w:t>
      </w:r>
    </w:p>
    <w:p w:rsidR="001C141F" w:rsidRPr="009562FE" w:rsidRDefault="001C141F">
      <w:pPr>
        <w:spacing w:after="0"/>
        <w:ind w:left="120"/>
        <w:jc w:val="center"/>
        <w:rPr>
          <w:lang w:val="ru-RU"/>
        </w:rPr>
      </w:pPr>
    </w:p>
    <w:p w:rsidR="001C141F" w:rsidRPr="009562FE" w:rsidRDefault="00000E40">
      <w:pPr>
        <w:spacing w:after="0" w:line="408" w:lineRule="auto"/>
        <w:ind w:left="120"/>
        <w:jc w:val="center"/>
        <w:rPr>
          <w:lang w:val="ru-RU"/>
        </w:rPr>
      </w:pPr>
      <w:r w:rsidRPr="009562FE">
        <w:rPr>
          <w:rFonts w:ascii="Times New Roman" w:hAnsi="Times New Roman"/>
          <w:b/>
          <w:color w:val="000000"/>
          <w:sz w:val="28"/>
          <w:lang w:val="ru-RU"/>
        </w:rPr>
        <w:t>учебного предмета «Физика. Базовый уровень»</w:t>
      </w:r>
    </w:p>
    <w:p w:rsidR="001C141F" w:rsidRPr="009562FE" w:rsidRDefault="00000E40">
      <w:pPr>
        <w:spacing w:after="0" w:line="408" w:lineRule="auto"/>
        <w:ind w:left="120"/>
        <w:jc w:val="center"/>
        <w:rPr>
          <w:lang w:val="ru-RU"/>
        </w:rPr>
      </w:pPr>
      <w:r w:rsidRPr="009562FE">
        <w:rPr>
          <w:rFonts w:ascii="Times New Roman" w:hAnsi="Times New Roman"/>
          <w:color w:val="000000"/>
          <w:sz w:val="28"/>
          <w:lang w:val="ru-RU"/>
        </w:rPr>
        <w:t xml:space="preserve">для обучающихся 7-9 классов </w:t>
      </w: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1C141F">
      <w:pPr>
        <w:spacing w:after="0"/>
        <w:ind w:left="120"/>
        <w:jc w:val="center"/>
        <w:rPr>
          <w:lang w:val="ru-RU"/>
        </w:rPr>
      </w:pPr>
    </w:p>
    <w:p w:rsidR="001C141F" w:rsidRPr="009562FE" w:rsidRDefault="00000E40">
      <w:pPr>
        <w:spacing w:after="0"/>
        <w:ind w:left="120"/>
        <w:jc w:val="center"/>
        <w:rPr>
          <w:lang w:val="ru-RU"/>
        </w:rPr>
      </w:pPr>
      <w:bookmarkStart w:id="3" w:name="86e18b3c-35f3-4b4e-b4f2-8d25001e58d1"/>
      <w:r w:rsidRPr="009562FE">
        <w:rPr>
          <w:rFonts w:ascii="Times New Roman" w:hAnsi="Times New Roman"/>
          <w:b/>
          <w:color w:val="000000"/>
          <w:sz w:val="28"/>
          <w:lang w:val="ru-RU"/>
        </w:rPr>
        <w:t>с.Аксаитово</w:t>
      </w:r>
      <w:bookmarkEnd w:id="3"/>
      <w:r w:rsidRPr="009562FE">
        <w:rPr>
          <w:rFonts w:ascii="Times New Roman" w:hAnsi="Times New Roman"/>
          <w:b/>
          <w:color w:val="000000"/>
          <w:sz w:val="28"/>
          <w:lang w:val="ru-RU"/>
        </w:rPr>
        <w:t xml:space="preserve"> </w:t>
      </w:r>
      <w:bookmarkStart w:id="4" w:name="c1839617-66db-4450-acc5-76a3deaf668e"/>
      <w:r w:rsidRPr="009562FE">
        <w:rPr>
          <w:rFonts w:ascii="Times New Roman" w:hAnsi="Times New Roman"/>
          <w:b/>
          <w:color w:val="000000"/>
          <w:sz w:val="28"/>
          <w:lang w:val="ru-RU"/>
        </w:rPr>
        <w:t>2025г.</w:t>
      </w:r>
      <w:bookmarkEnd w:id="4"/>
    </w:p>
    <w:p w:rsidR="001C141F" w:rsidRPr="009562FE" w:rsidRDefault="001C141F">
      <w:pPr>
        <w:spacing w:after="0"/>
        <w:ind w:left="120"/>
        <w:rPr>
          <w:lang w:val="ru-RU"/>
        </w:rPr>
      </w:pPr>
    </w:p>
    <w:p w:rsidR="001C141F" w:rsidRPr="009562FE" w:rsidRDefault="00000E40" w:rsidP="009562FE">
      <w:pPr>
        <w:spacing w:after="0" w:line="360" w:lineRule="auto"/>
        <w:ind w:firstLine="709"/>
        <w:jc w:val="center"/>
        <w:rPr>
          <w:lang w:val="ru-RU"/>
        </w:rPr>
      </w:pPr>
      <w:bookmarkStart w:id="5" w:name="block-78623348"/>
      <w:r w:rsidRPr="009562FE">
        <w:rPr>
          <w:rFonts w:ascii="Times New Roman" w:hAnsi="Times New Roman"/>
          <w:b/>
          <w:color w:val="000000"/>
          <w:sz w:val="28"/>
          <w:lang w:val="ru-RU"/>
        </w:rPr>
        <w:lastRenderedPageBreak/>
        <w:t>ПОЯСНИТЕЛЬНАЯ ЗАПИСКА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w:t>
      </w:r>
      <w:r w:rsidRPr="009562FE">
        <w:rPr>
          <w:rFonts w:ascii="Times New Roman" w:hAnsi="Times New Roman"/>
          <w:color w:val="000000"/>
          <w:sz w:val="28"/>
          <w:lang w:val="ru-RU"/>
        </w:rPr>
        <w:lastRenderedPageBreak/>
        <w:t>образцы применения научного метода познания, то есть способа получения достоверных знаний о мире.</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C141F" w:rsidRDefault="00000E40" w:rsidP="009562FE">
      <w:pPr>
        <w:numPr>
          <w:ilvl w:val="0"/>
          <w:numId w:val="1"/>
        </w:numPr>
        <w:spacing w:after="0" w:line="360" w:lineRule="auto"/>
        <w:ind w:firstLine="709"/>
        <w:jc w:val="both"/>
      </w:pPr>
      <w:r>
        <w:rPr>
          <w:rFonts w:ascii="Times New Roman" w:hAnsi="Times New Roman"/>
          <w:color w:val="000000"/>
          <w:sz w:val="28"/>
        </w:rPr>
        <w:t>научно объяснять явления,</w:t>
      </w:r>
    </w:p>
    <w:p w:rsidR="001C141F" w:rsidRPr="009562FE" w:rsidRDefault="00000E40" w:rsidP="009562FE">
      <w:pPr>
        <w:numPr>
          <w:ilvl w:val="0"/>
          <w:numId w:val="1"/>
        </w:numPr>
        <w:spacing w:after="0" w:line="360" w:lineRule="auto"/>
        <w:ind w:firstLine="709"/>
        <w:jc w:val="both"/>
        <w:rPr>
          <w:lang w:val="ru-RU"/>
        </w:rPr>
      </w:pPr>
      <w:r w:rsidRPr="009562FE">
        <w:rPr>
          <w:rFonts w:ascii="Times New Roman" w:hAnsi="Times New Roman"/>
          <w:color w:val="000000"/>
          <w:sz w:val="28"/>
          <w:lang w:val="ru-RU"/>
        </w:rPr>
        <w:t>оценивать и понимать особенности научного исследования;</w:t>
      </w:r>
    </w:p>
    <w:p w:rsidR="001C141F" w:rsidRPr="009562FE" w:rsidRDefault="00000E40" w:rsidP="009562FE">
      <w:pPr>
        <w:numPr>
          <w:ilvl w:val="0"/>
          <w:numId w:val="1"/>
        </w:numPr>
        <w:spacing w:after="0" w:line="360" w:lineRule="auto"/>
        <w:ind w:firstLine="709"/>
        <w:jc w:val="both"/>
        <w:rPr>
          <w:lang w:val="ru-RU"/>
        </w:rPr>
      </w:pPr>
      <w:r w:rsidRPr="009562F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1C141F" w:rsidRDefault="00000E40" w:rsidP="009562FE">
      <w:pPr>
        <w:spacing w:after="0" w:line="360" w:lineRule="auto"/>
        <w:ind w:firstLine="709"/>
        <w:jc w:val="both"/>
      </w:pPr>
      <w:r>
        <w:rPr>
          <w:rFonts w:ascii="Times New Roman" w:hAnsi="Times New Roman"/>
          <w:color w:val="000000"/>
          <w:sz w:val="28"/>
        </w:rPr>
        <w:t>Цели изучения физики:</w:t>
      </w:r>
    </w:p>
    <w:p w:rsidR="001C141F" w:rsidRPr="009562FE" w:rsidRDefault="00000E40" w:rsidP="009562FE">
      <w:pPr>
        <w:numPr>
          <w:ilvl w:val="0"/>
          <w:numId w:val="2"/>
        </w:numPr>
        <w:spacing w:after="0" w:line="360" w:lineRule="auto"/>
        <w:ind w:firstLine="709"/>
        <w:jc w:val="both"/>
        <w:rPr>
          <w:lang w:val="ru-RU"/>
        </w:rPr>
      </w:pPr>
      <w:r w:rsidRPr="009562F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C141F" w:rsidRPr="009562FE" w:rsidRDefault="00000E40" w:rsidP="009562FE">
      <w:pPr>
        <w:numPr>
          <w:ilvl w:val="0"/>
          <w:numId w:val="2"/>
        </w:numPr>
        <w:spacing w:after="0" w:line="360" w:lineRule="auto"/>
        <w:ind w:firstLine="709"/>
        <w:jc w:val="both"/>
        <w:rPr>
          <w:lang w:val="ru-RU"/>
        </w:rPr>
      </w:pPr>
      <w:r w:rsidRPr="009562F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C141F" w:rsidRPr="009562FE" w:rsidRDefault="00000E40" w:rsidP="009562FE">
      <w:pPr>
        <w:numPr>
          <w:ilvl w:val="0"/>
          <w:numId w:val="2"/>
        </w:numPr>
        <w:spacing w:after="0" w:line="360" w:lineRule="auto"/>
        <w:ind w:firstLine="709"/>
        <w:jc w:val="both"/>
        <w:rPr>
          <w:lang w:val="ru-RU"/>
        </w:rPr>
      </w:pPr>
      <w:r w:rsidRPr="009562FE">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1C141F" w:rsidRPr="009562FE" w:rsidRDefault="00000E40" w:rsidP="009562FE">
      <w:pPr>
        <w:numPr>
          <w:ilvl w:val="0"/>
          <w:numId w:val="2"/>
        </w:numPr>
        <w:spacing w:after="0" w:line="360" w:lineRule="auto"/>
        <w:ind w:firstLine="709"/>
        <w:jc w:val="both"/>
        <w:rPr>
          <w:lang w:val="ru-RU"/>
        </w:rPr>
      </w:pPr>
      <w:r w:rsidRPr="009562F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C141F" w:rsidRPr="009562FE" w:rsidRDefault="00000E40" w:rsidP="009562FE">
      <w:pPr>
        <w:numPr>
          <w:ilvl w:val="0"/>
          <w:numId w:val="2"/>
        </w:numPr>
        <w:spacing w:after="0" w:line="360" w:lineRule="auto"/>
        <w:ind w:firstLine="709"/>
        <w:jc w:val="both"/>
        <w:rPr>
          <w:lang w:val="ru-RU"/>
        </w:rPr>
      </w:pPr>
      <w:r w:rsidRPr="009562FE">
        <w:rPr>
          <w:rFonts w:ascii="Times New Roman" w:hAnsi="Times New Roman"/>
          <w:color w:val="000000"/>
          <w:sz w:val="28"/>
          <w:lang w:val="ru-RU"/>
        </w:rPr>
        <w:lastRenderedPageBreak/>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C141F" w:rsidRPr="009562FE" w:rsidRDefault="00000E40" w:rsidP="009562FE">
      <w:pPr>
        <w:numPr>
          <w:ilvl w:val="0"/>
          <w:numId w:val="3"/>
        </w:numPr>
        <w:spacing w:after="0" w:line="360" w:lineRule="auto"/>
        <w:ind w:firstLine="709"/>
        <w:jc w:val="both"/>
        <w:rPr>
          <w:lang w:val="ru-RU"/>
        </w:rPr>
      </w:pPr>
      <w:r w:rsidRPr="009562FE">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9562FE">
        <w:rPr>
          <w:sz w:val="28"/>
          <w:lang w:val="ru-RU"/>
        </w:rPr>
        <w:br/>
      </w:r>
      <w:bookmarkStart w:id="6" w:name="8ddfe65f-f659-49ad-9159-952bb7a2712d"/>
      <w:bookmarkEnd w:id="6"/>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w:t>
      </w:r>
      <w:r w:rsidRPr="009562FE">
        <w:rPr>
          <w:rFonts w:ascii="Times New Roman" w:hAnsi="Times New Roman"/>
          <w:color w:val="000000"/>
          <w:sz w:val="28"/>
          <w:lang w:val="ru-RU"/>
        </w:rPr>
        <w:lastRenderedPageBreak/>
        <w:t>обучающихся, списка экспериментальных заданий, предлагаемых в рамках основного государственного экзамена по физике.</w:t>
      </w:r>
    </w:p>
    <w:p w:rsidR="001C141F" w:rsidRPr="009562FE" w:rsidRDefault="001C141F" w:rsidP="009562FE">
      <w:pPr>
        <w:spacing w:line="360" w:lineRule="auto"/>
        <w:ind w:firstLine="709"/>
        <w:rPr>
          <w:lang w:val="ru-RU"/>
        </w:rPr>
        <w:sectPr w:rsidR="001C141F" w:rsidRPr="009562FE" w:rsidSect="009562FE">
          <w:pgSz w:w="11906" w:h="16383"/>
          <w:pgMar w:top="1134" w:right="567" w:bottom="1134" w:left="1701" w:header="720" w:footer="720" w:gutter="0"/>
          <w:cols w:space="720"/>
        </w:sectPr>
      </w:pPr>
    </w:p>
    <w:p w:rsidR="001C141F" w:rsidRPr="009562FE" w:rsidRDefault="00000E40" w:rsidP="009562FE">
      <w:pPr>
        <w:spacing w:after="0" w:line="360" w:lineRule="auto"/>
        <w:ind w:left="120" w:firstLine="709"/>
        <w:jc w:val="both"/>
        <w:rPr>
          <w:lang w:val="ru-RU"/>
        </w:rPr>
      </w:pPr>
      <w:bookmarkStart w:id="7" w:name="_Toc124426195"/>
      <w:bookmarkStart w:id="8" w:name="block-78623349"/>
      <w:bookmarkEnd w:id="5"/>
      <w:bookmarkEnd w:id="7"/>
      <w:r w:rsidRPr="009562FE">
        <w:rPr>
          <w:rFonts w:ascii="Times New Roman" w:hAnsi="Times New Roman"/>
          <w:b/>
          <w:color w:val="000000"/>
          <w:sz w:val="28"/>
          <w:lang w:val="ru-RU"/>
        </w:rPr>
        <w:lastRenderedPageBreak/>
        <w:t xml:space="preserve">СОДЕРЖАНИЕ ОБУЧЕНИЯ </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7 КЛАСС</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Физика и её роль в познании окружающего мира.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1C141F" w:rsidRDefault="00000E40" w:rsidP="009562FE">
      <w:pPr>
        <w:spacing w:after="0" w:line="360" w:lineRule="auto"/>
        <w:ind w:firstLine="709"/>
        <w:jc w:val="both"/>
      </w:pPr>
      <w:r w:rsidRPr="009562F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Pr="009562FE" w:rsidRDefault="00000E40" w:rsidP="009562FE">
      <w:pPr>
        <w:numPr>
          <w:ilvl w:val="0"/>
          <w:numId w:val="4"/>
        </w:numPr>
        <w:spacing w:after="0" w:line="360" w:lineRule="auto"/>
        <w:ind w:firstLine="709"/>
        <w:jc w:val="both"/>
        <w:rPr>
          <w:lang w:val="ru-RU"/>
        </w:rPr>
      </w:pPr>
      <w:r w:rsidRPr="009562FE">
        <w:rPr>
          <w:rFonts w:ascii="Times New Roman" w:hAnsi="Times New Roman"/>
          <w:color w:val="000000"/>
          <w:sz w:val="28"/>
          <w:lang w:val="ru-RU"/>
        </w:rPr>
        <w:t xml:space="preserve">Механические, тепловые, электрические, магнитные, световые явления. </w:t>
      </w:r>
    </w:p>
    <w:p w:rsidR="001C141F" w:rsidRPr="009562FE" w:rsidRDefault="00000E40" w:rsidP="009562FE">
      <w:pPr>
        <w:numPr>
          <w:ilvl w:val="0"/>
          <w:numId w:val="4"/>
        </w:numPr>
        <w:spacing w:after="0" w:line="360" w:lineRule="auto"/>
        <w:ind w:firstLine="709"/>
        <w:jc w:val="both"/>
        <w:rPr>
          <w:lang w:val="ru-RU"/>
        </w:rPr>
      </w:pPr>
      <w:r w:rsidRPr="009562F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5"/>
        </w:numPr>
        <w:spacing w:after="0" w:line="360" w:lineRule="auto"/>
        <w:ind w:firstLine="709"/>
        <w:jc w:val="both"/>
        <w:rPr>
          <w:lang w:val="ru-RU"/>
        </w:rPr>
      </w:pPr>
      <w:r w:rsidRPr="009562FE">
        <w:rPr>
          <w:rFonts w:ascii="Times New Roman" w:hAnsi="Times New Roman"/>
          <w:color w:val="000000"/>
          <w:sz w:val="28"/>
          <w:lang w:val="ru-RU"/>
        </w:rPr>
        <w:t xml:space="preserve">Определение цены деления шкалы измерительного прибора. </w:t>
      </w:r>
    </w:p>
    <w:p w:rsidR="001C141F" w:rsidRDefault="00000E40" w:rsidP="009562FE">
      <w:pPr>
        <w:numPr>
          <w:ilvl w:val="0"/>
          <w:numId w:val="5"/>
        </w:numPr>
        <w:spacing w:after="0" w:line="360" w:lineRule="auto"/>
        <w:ind w:firstLine="709"/>
        <w:jc w:val="both"/>
      </w:pPr>
      <w:r>
        <w:rPr>
          <w:rFonts w:ascii="Times New Roman" w:hAnsi="Times New Roman"/>
          <w:color w:val="000000"/>
          <w:sz w:val="28"/>
        </w:rPr>
        <w:t xml:space="preserve">Измерение расстояний. </w:t>
      </w:r>
    </w:p>
    <w:p w:rsidR="001C141F" w:rsidRPr="009562FE" w:rsidRDefault="00000E40" w:rsidP="009562FE">
      <w:pPr>
        <w:numPr>
          <w:ilvl w:val="0"/>
          <w:numId w:val="5"/>
        </w:numPr>
        <w:spacing w:after="0" w:line="360" w:lineRule="auto"/>
        <w:ind w:firstLine="709"/>
        <w:jc w:val="both"/>
        <w:rPr>
          <w:lang w:val="ru-RU"/>
        </w:rPr>
      </w:pPr>
      <w:r w:rsidRPr="009562FE">
        <w:rPr>
          <w:rFonts w:ascii="Times New Roman" w:hAnsi="Times New Roman"/>
          <w:color w:val="000000"/>
          <w:sz w:val="28"/>
          <w:lang w:val="ru-RU"/>
        </w:rPr>
        <w:t xml:space="preserve">Измерение объёма жидкости и твёрдого тела. </w:t>
      </w:r>
    </w:p>
    <w:p w:rsidR="001C141F" w:rsidRDefault="00000E40" w:rsidP="009562FE">
      <w:pPr>
        <w:numPr>
          <w:ilvl w:val="0"/>
          <w:numId w:val="5"/>
        </w:numPr>
        <w:spacing w:after="0" w:line="360" w:lineRule="auto"/>
        <w:ind w:firstLine="709"/>
        <w:jc w:val="both"/>
      </w:pPr>
      <w:r>
        <w:rPr>
          <w:rFonts w:ascii="Times New Roman" w:hAnsi="Times New Roman"/>
          <w:color w:val="000000"/>
          <w:sz w:val="28"/>
        </w:rPr>
        <w:t xml:space="preserve">Определение размеров малых тел. </w:t>
      </w:r>
    </w:p>
    <w:p w:rsidR="001C141F" w:rsidRPr="009562FE" w:rsidRDefault="00000E40" w:rsidP="009562FE">
      <w:pPr>
        <w:numPr>
          <w:ilvl w:val="0"/>
          <w:numId w:val="5"/>
        </w:numPr>
        <w:spacing w:after="0" w:line="360" w:lineRule="auto"/>
        <w:ind w:firstLine="709"/>
        <w:jc w:val="both"/>
        <w:rPr>
          <w:lang w:val="ru-RU"/>
        </w:rPr>
      </w:pPr>
      <w:r w:rsidRPr="009562F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C141F" w:rsidRPr="009562FE" w:rsidRDefault="00000E40" w:rsidP="009562FE">
      <w:pPr>
        <w:numPr>
          <w:ilvl w:val="0"/>
          <w:numId w:val="5"/>
        </w:numPr>
        <w:spacing w:after="0" w:line="360" w:lineRule="auto"/>
        <w:ind w:firstLine="709"/>
        <w:jc w:val="both"/>
        <w:rPr>
          <w:lang w:val="ru-RU"/>
        </w:rPr>
      </w:pPr>
      <w:r w:rsidRPr="009562F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Первоначальные сведения о строении вещества.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lastRenderedPageBreak/>
        <w:t>Строение вещества: атомы и молекулы, их размеры. Опыты, доказывающие дискретное строение вещества.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r>
        <w:rPr>
          <w:rFonts w:ascii="Times New Roman" w:hAnsi="Times New Roman"/>
          <w:b/>
          <w:color w:val="000000"/>
          <w:sz w:val="28"/>
        </w:rPr>
        <w:t>.</w:t>
      </w:r>
    </w:p>
    <w:p w:rsidR="001C141F" w:rsidRDefault="00000E40" w:rsidP="009562FE">
      <w:pPr>
        <w:numPr>
          <w:ilvl w:val="0"/>
          <w:numId w:val="6"/>
        </w:numPr>
        <w:spacing w:after="0" w:line="360" w:lineRule="auto"/>
        <w:ind w:firstLine="709"/>
        <w:jc w:val="both"/>
      </w:pPr>
      <w:r>
        <w:rPr>
          <w:rFonts w:ascii="Times New Roman" w:hAnsi="Times New Roman"/>
          <w:color w:val="000000"/>
          <w:sz w:val="28"/>
        </w:rPr>
        <w:t>Наблюдение броуновского движения.</w:t>
      </w:r>
    </w:p>
    <w:p w:rsidR="001C141F" w:rsidRDefault="00000E40" w:rsidP="009562FE">
      <w:pPr>
        <w:numPr>
          <w:ilvl w:val="0"/>
          <w:numId w:val="6"/>
        </w:numPr>
        <w:spacing w:after="0" w:line="360" w:lineRule="auto"/>
        <w:ind w:firstLine="709"/>
        <w:jc w:val="both"/>
      </w:pPr>
      <w:r>
        <w:rPr>
          <w:rFonts w:ascii="Times New Roman" w:hAnsi="Times New Roman"/>
          <w:color w:val="000000"/>
          <w:sz w:val="28"/>
        </w:rPr>
        <w:t xml:space="preserve">Наблюдение диффузии. </w:t>
      </w:r>
    </w:p>
    <w:p w:rsidR="001C141F" w:rsidRPr="009562FE" w:rsidRDefault="00000E40" w:rsidP="009562FE">
      <w:pPr>
        <w:numPr>
          <w:ilvl w:val="0"/>
          <w:numId w:val="6"/>
        </w:numPr>
        <w:spacing w:after="0" w:line="360" w:lineRule="auto"/>
        <w:ind w:firstLine="709"/>
        <w:jc w:val="both"/>
        <w:rPr>
          <w:lang w:val="ru-RU"/>
        </w:rPr>
      </w:pPr>
      <w:r w:rsidRPr="009562F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7"/>
        </w:numPr>
        <w:spacing w:after="0" w:line="360" w:lineRule="auto"/>
        <w:ind w:firstLine="709"/>
        <w:jc w:val="both"/>
        <w:rPr>
          <w:lang w:val="ru-RU"/>
        </w:rPr>
      </w:pPr>
      <w:r w:rsidRPr="009562FE">
        <w:rPr>
          <w:rFonts w:ascii="Times New Roman" w:hAnsi="Times New Roman"/>
          <w:color w:val="000000"/>
          <w:sz w:val="28"/>
          <w:lang w:val="ru-RU"/>
        </w:rPr>
        <w:t xml:space="preserve">Оценка диаметра атома методом рядов (с использованием фотографий). </w:t>
      </w:r>
    </w:p>
    <w:p w:rsidR="001C141F" w:rsidRPr="009562FE" w:rsidRDefault="00000E40" w:rsidP="009562FE">
      <w:pPr>
        <w:numPr>
          <w:ilvl w:val="0"/>
          <w:numId w:val="7"/>
        </w:numPr>
        <w:spacing w:after="0" w:line="360" w:lineRule="auto"/>
        <w:ind w:firstLine="709"/>
        <w:jc w:val="both"/>
        <w:rPr>
          <w:lang w:val="ru-RU"/>
        </w:rPr>
      </w:pPr>
      <w:r w:rsidRPr="009562FE">
        <w:rPr>
          <w:rFonts w:ascii="Times New Roman" w:hAnsi="Times New Roman"/>
          <w:color w:val="000000"/>
          <w:sz w:val="28"/>
          <w:lang w:val="ru-RU"/>
        </w:rPr>
        <w:t xml:space="preserve">Опыты по наблюдению теплового расширения газов. </w:t>
      </w:r>
    </w:p>
    <w:p w:rsidR="001C141F" w:rsidRPr="009562FE" w:rsidRDefault="00000E40" w:rsidP="009562FE">
      <w:pPr>
        <w:numPr>
          <w:ilvl w:val="0"/>
          <w:numId w:val="7"/>
        </w:numPr>
        <w:spacing w:after="0" w:line="360" w:lineRule="auto"/>
        <w:ind w:firstLine="709"/>
        <w:jc w:val="both"/>
        <w:rPr>
          <w:lang w:val="ru-RU"/>
        </w:rPr>
      </w:pPr>
      <w:r w:rsidRPr="009562FE">
        <w:rPr>
          <w:rFonts w:ascii="Times New Roman" w:hAnsi="Times New Roman"/>
          <w:color w:val="000000"/>
          <w:sz w:val="28"/>
          <w:lang w:val="ru-RU"/>
        </w:rPr>
        <w:t xml:space="preserve">Опыты по обнаружению действия сил молекулярного притяжения.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Движение и взаимодействие тел.</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33947">
        <w:rPr>
          <w:rFonts w:ascii="Times New Roman" w:hAnsi="Times New Roman"/>
          <w:color w:val="000000"/>
          <w:sz w:val="28"/>
          <w:lang w:val="ru-RU"/>
        </w:rPr>
        <w:t xml:space="preserve">Масса как мера инертности тела. </w:t>
      </w:r>
      <w:r w:rsidRPr="009562FE">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w:t>
      </w:r>
      <w:r w:rsidRPr="009562FE">
        <w:rPr>
          <w:rFonts w:ascii="Times New Roman" w:hAnsi="Times New Roman"/>
          <w:color w:val="000000"/>
          <w:sz w:val="28"/>
          <w:lang w:val="ru-RU"/>
        </w:rPr>
        <w:lastRenderedPageBreak/>
        <w:t xml:space="preserve">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8"/>
        </w:numPr>
        <w:spacing w:after="0" w:line="360" w:lineRule="auto"/>
        <w:ind w:firstLine="709"/>
        <w:jc w:val="both"/>
      </w:pPr>
      <w:r>
        <w:rPr>
          <w:rFonts w:ascii="Times New Roman" w:hAnsi="Times New Roman"/>
          <w:color w:val="000000"/>
          <w:sz w:val="28"/>
        </w:rPr>
        <w:t xml:space="preserve">Наблюдение механического движения тела. </w:t>
      </w:r>
    </w:p>
    <w:p w:rsidR="001C141F" w:rsidRDefault="00000E40" w:rsidP="009562FE">
      <w:pPr>
        <w:numPr>
          <w:ilvl w:val="0"/>
          <w:numId w:val="8"/>
        </w:numPr>
        <w:spacing w:after="0" w:line="360" w:lineRule="auto"/>
        <w:ind w:firstLine="709"/>
        <w:jc w:val="both"/>
      </w:pPr>
      <w:r>
        <w:rPr>
          <w:rFonts w:ascii="Times New Roman" w:hAnsi="Times New Roman"/>
          <w:color w:val="000000"/>
          <w:sz w:val="28"/>
        </w:rPr>
        <w:t>Измерение скорости прямолинейного движения.</w:t>
      </w:r>
    </w:p>
    <w:p w:rsidR="001C141F" w:rsidRDefault="00000E40" w:rsidP="009562FE">
      <w:pPr>
        <w:numPr>
          <w:ilvl w:val="0"/>
          <w:numId w:val="8"/>
        </w:numPr>
        <w:spacing w:after="0" w:line="360" w:lineRule="auto"/>
        <w:ind w:firstLine="709"/>
        <w:jc w:val="both"/>
      </w:pPr>
      <w:r>
        <w:rPr>
          <w:rFonts w:ascii="Times New Roman" w:hAnsi="Times New Roman"/>
          <w:color w:val="000000"/>
          <w:sz w:val="28"/>
        </w:rPr>
        <w:t xml:space="preserve">Наблюдение явления инерции. </w:t>
      </w:r>
    </w:p>
    <w:p w:rsidR="001C141F" w:rsidRPr="009562FE" w:rsidRDefault="00000E40" w:rsidP="009562FE">
      <w:pPr>
        <w:numPr>
          <w:ilvl w:val="0"/>
          <w:numId w:val="8"/>
        </w:numPr>
        <w:spacing w:after="0" w:line="360" w:lineRule="auto"/>
        <w:ind w:firstLine="709"/>
        <w:jc w:val="both"/>
        <w:rPr>
          <w:lang w:val="ru-RU"/>
        </w:rPr>
      </w:pPr>
      <w:r w:rsidRPr="009562FE">
        <w:rPr>
          <w:rFonts w:ascii="Times New Roman" w:hAnsi="Times New Roman"/>
          <w:color w:val="000000"/>
          <w:sz w:val="28"/>
          <w:lang w:val="ru-RU"/>
        </w:rPr>
        <w:t xml:space="preserve">Наблюдение изменения скорости при взаимодействии тел. </w:t>
      </w:r>
    </w:p>
    <w:p w:rsidR="001C141F" w:rsidRPr="009562FE" w:rsidRDefault="00000E40" w:rsidP="009562FE">
      <w:pPr>
        <w:numPr>
          <w:ilvl w:val="0"/>
          <w:numId w:val="8"/>
        </w:numPr>
        <w:spacing w:after="0" w:line="360" w:lineRule="auto"/>
        <w:ind w:firstLine="709"/>
        <w:jc w:val="both"/>
        <w:rPr>
          <w:lang w:val="ru-RU"/>
        </w:rPr>
      </w:pPr>
      <w:r w:rsidRPr="009562FE">
        <w:rPr>
          <w:rFonts w:ascii="Times New Roman" w:hAnsi="Times New Roman"/>
          <w:color w:val="000000"/>
          <w:sz w:val="28"/>
          <w:lang w:val="ru-RU"/>
        </w:rPr>
        <w:t xml:space="preserve">Сравнение масс по взаимодействию тел. </w:t>
      </w:r>
    </w:p>
    <w:p w:rsidR="001C141F" w:rsidRPr="009562FE" w:rsidRDefault="00000E40" w:rsidP="009562FE">
      <w:pPr>
        <w:numPr>
          <w:ilvl w:val="0"/>
          <w:numId w:val="8"/>
        </w:numPr>
        <w:spacing w:after="0" w:line="360" w:lineRule="auto"/>
        <w:ind w:firstLine="709"/>
        <w:jc w:val="both"/>
        <w:rPr>
          <w:lang w:val="ru-RU"/>
        </w:rPr>
      </w:pPr>
      <w:r w:rsidRPr="009562FE">
        <w:rPr>
          <w:rFonts w:ascii="Times New Roman" w:hAnsi="Times New Roman"/>
          <w:color w:val="000000"/>
          <w:sz w:val="28"/>
          <w:lang w:val="ru-RU"/>
        </w:rPr>
        <w:t xml:space="preserve">Сложение сил, направленных по одной прямой.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C141F" w:rsidRPr="009562FE" w:rsidRDefault="00000E40" w:rsidP="009562FE">
      <w:pPr>
        <w:numPr>
          <w:ilvl w:val="0"/>
          <w:numId w:val="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C141F" w:rsidRDefault="00000E40" w:rsidP="009562FE">
      <w:pPr>
        <w:numPr>
          <w:ilvl w:val="0"/>
          <w:numId w:val="9"/>
        </w:numPr>
        <w:spacing w:after="0" w:line="360" w:lineRule="auto"/>
        <w:ind w:firstLine="709"/>
        <w:jc w:val="both"/>
      </w:pPr>
      <w:r>
        <w:rPr>
          <w:rFonts w:ascii="Times New Roman" w:hAnsi="Times New Roman"/>
          <w:color w:val="000000"/>
          <w:sz w:val="28"/>
        </w:rPr>
        <w:t xml:space="preserve">Определение плотности твёрдого тела. </w:t>
      </w:r>
    </w:p>
    <w:p w:rsidR="001C141F" w:rsidRPr="009562FE" w:rsidRDefault="00000E40" w:rsidP="009562FE">
      <w:pPr>
        <w:numPr>
          <w:ilvl w:val="0"/>
          <w:numId w:val="9"/>
        </w:numPr>
        <w:spacing w:after="0" w:line="360" w:lineRule="auto"/>
        <w:ind w:firstLine="709"/>
        <w:jc w:val="both"/>
        <w:rPr>
          <w:lang w:val="ru-RU"/>
        </w:rPr>
      </w:pPr>
      <w:r w:rsidRPr="009562F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C141F" w:rsidRPr="009562FE" w:rsidRDefault="00000E40" w:rsidP="009562FE">
      <w:pPr>
        <w:numPr>
          <w:ilvl w:val="0"/>
          <w:numId w:val="9"/>
        </w:numPr>
        <w:spacing w:after="0" w:line="360" w:lineRule="auto"/>
        <w:ind w:firstLine="709"/>
        <w:jc w:val="both"/>
        <w:rPr>
          <w:lang w:val="ru-RU"/>
        </w:rPr>
      </w:pPr>
      <w:r w:rsidRPr="009562F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Давление твёрдых тел, жидкостей и газов.</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w:t>
      </w:r>
      <w:r w:rsidRPr="009562FE">
        <w:rPr>
          <w:rFonts w:ascii="Times New Roman" w:hAnsi="Times New Roman"/>
          <w:color w:val="000000"/>
          <w:sz w:val="28"/>
          <w:lang w:val="ru-RU"/>
        </w:rPr>
        <w:lastRenderedPageBreak/>
        <w:t>давления. Зависимость атмосферного давления от высоты над уровнем моря. Приборы для измерения атмосферного давления.</w:t>
      </w:r>
    </w:p>
    <w:p w:rsidR="001C141F" w:rsidRDefault="00000E40" w:rsidP="009562FE">
      <w:pPr>
        <w:spacing w:after="0" w:line="360" w:lineRule="auto"/>
        <w:ind w:firstLine="709"/>
        <w:jc w:val="both"/>
      </w:pPr>
      <w:r w:rsidRPr="009562FE">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Pr="009562FE" w:rsidRDefault="00000E40" w:rsidP="009562FE">
      <w:pPr>
        <w:numPr>
          <w:ilvl w:val="0"/>
          <w:numId w:val="10"/>
        </w:numPr>
        <w:spacing w:after="0" w:line="360" w:lineRule="auto"/>
        <w:ind w:firstLine="709"/>
        <w:jc w:val="both"/>
        <w:rPr>
          <w:lang w:val="ru-RU"/>
        </w:rPr>
      </w:pPr>
      <w:r w:rsidRPr="009562FE">
        <w:rPr>
          <w:rFonts w:ascii="Times New Roman" w:hAnsi="Times New Roman"/>
          <w:color w:val="000000"/>
          <w:sz w:val="28"/>
          <w:lang w:val="ru-RU"/>
        </w:rPr>
        <w:t>Зависимость давления газа от температуры.</w:t>
      </w:r>
    </w:p>
    <w:p w:rsidR="001C141F" w:rsidRPr="009562FE" w:rsidRDefault="00000E40" w:rsidP="009562FE">
      <w:pPr>
        <w:numPr>
          <w:ilvl w:val="0"/>
          <w:numId w:val="10"/>
        </w:numPr>
        <w:spacing w:after="0" w:line="360" w:lineRule="auto"/>
        <w:ind w:firstLine="709"/>
        <w:jc w:val="both"/>
        <w:rPr>
          <w:lang w:val="ru-RU"/>
        </w:rPr>
      </w:pPr>
      <w:r w:rsidRPr="009562FE">
        <w:rPr>
          <w:rFonts w:ascii="Times New Roman" w:hAnsi="Times New Roman"/>
          <w:color w:val="000000"/>
          <w:sz w:val="28"/>
          <w:lang w:val="ru-RU"/>
        </w:rPr>
        <w:t xml:space="preserve">Передача давления жидкостью и газом. </w:t>
      </w:r>
    </w:p>
    <w:p w:rsidR="001C141F" w:rsidRDefault="00000E40" w:rsidP="009562FE">
      <w:pPr>
        <w:numPr>
          <w:ilvl w:val="0"/>
          <w:numId w:val="10"/>
        </w:numPr>
        <w:spacing w:after="0" w:line="360" w:lineRule="auto"/>
        <w:ind w:firstLine="709"/>
        <w:jc w:val="both"/>
      </w:pPr>
      <w:r>
        <w:rPr>
          <w:rFonts w:ascii="Times New Roman" w:hAnsi="Times New Roman"/>
          <w:color w:val="000000"/>
          <w:sz w:val="28"/>
        </w:rPr>
        <w:t xml:space="preserve">Сообщающиеся сосуды. </w:t>
      </w:r>
    </w:p>
    <w:p w:rsidR="001C141F" w:rsidRDefault="00000E40" w:rsidP="009562FE">
      <w:pPr>
        <w:numPr>
          <w:ilvl w:val="0"/>
          <w:numId w:val="10"/>
        </w:numPr>
        <w:spacing w:after="0" w:line="360" w:lineRule="auto"/>
        <w:ind w:firstLine="709"/>
        <w:jc w:val="both"/>
      </w:pPr>
      <w:r>
        <w:rPr>
          <w:rFonts w:ascii="Times New Roman" w:hAnsi="Times New Roman"/>
          <w:color w:val="000000"/>
          <w:sz w:val="28"/>
        </w:rPr>
        <w:t xml:space="preserve">Гидравлический пресс. </w:t>
      </w:r>
    </w:p>
    <w:p w:rsidR="001C141F" w:rsidRDefault="00000E40" w:rsidP="009562FE">
      <w:pPr>
        <w:numPr>
          <w:ilvl w:val="0"/>
          <w:numId w:val="10"/>
        </w:numPr>
        <w:spacing w:after="0" w:line="360" w:lineRule="auto"/>
        <w:ind w:firstLine="709"/>
        <w:jc w:val="both"/>
      </w:pPr>
      <w:r>
        <w:rPr>
          <w:rFonts w:ascii="Times New Roman" w:hAnsi="Times New Roman"/>
          <w:color w:val="000000"/>
          <w:sz w:val="28"/>
        </w:rPr>
        <w:t xml:space="preserve">Проявление действия атмосферного давления. </w:t>
      </w:r>
    </w:p>
    <w:p w:rsidR="001C141F" w:rsidRPr="009562FE" w:rsidRDefault="00000E40" w:rsidP="009562FE">
      <w:pPr>
        <w:numPr>
          <w:ilvl w:val="0"/>
          <w:numId w:val="10"/>
        </w:numPr>
        <w:spacing w:after="0" w:line="360" w:lineRule="auto"/>
        <w:ind w:firstLine="709"/>
        <w:jc w:val="both"/>
        <w:rPr>
          <w:lang w:val="ru-RU"/>
        </w:rPr>
      </w:pPr>
      <w:r w:rsidRPr="009562F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C141F" w:rsidRPr="009562FE" w:rsidRDefault="00000E40" w:rsidP="009562FE">
      <w:pPr>
        <w:numPr>
          <w:ilvl w:val="0"/>
          <w:numId w:val="10"/>
        </w:numPr>
        <w:spacing w:after="0" w:line="360" w:lineRule="auto"/>
        <w:ind w:firstLine="709"/>
        <w:jc w:val="both"/>
        <w:rPr>
          <w:lang w:val="ru-RU"/>
        </w:rPr>
      </w:pPr>
      <w:r w:rsidRPr="009562FE">
        <w:rPr>
          <w:rFonts w:ascii="Times New Roman" w:hAnsi="Times New Roman"/>
          <w:color w:val="000000"/>
          <w:sz w:val="28"/>
          <w:lang w:val="ru-RU"/>
        </w:rPr>
        <w:t xml:space="preserve">Равенство выталкивающей силы весу вытесненной жидкости. </w:t>
      </w:r>
    </w:p>
    <w:p w:rsidR="001C141F" w:rsidRPr="009562FE" w:rsidRDefault="00000E40" w:rsidP="009562FE">
      <w:pPr>
        <w:numPr>
          <w:ilvl w:val="0"/>
          <w:numId w:val="10"/>
        </w:numPr>
        <w:spacing w:after="0" w:line="360" w:lineRule="auto"/>
        <w:ind w:firstLine="709"/>
        <w:jc w:val="both"/>
        <w:rPr>
          <w:lang w:val="ru-RU"/>
        </w:rPr>
      </w:pPr>
      <w:r w:rsidRPr="009562F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11"/>
        </w:numPr>
        <w:spacing w:after="0" w:line="360" w:lineRule="auto"/>
        <w:ind w:firstLine="709"/>
        <w:jc w:val="both"/>
        <w:rPr>
          <w:lang w:val="ru-RU"/>
        </w:rPr>
      </w:pPr>
      <w:r w:rsidRPr="009562F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1C141F" w:rsidRPr="009562FE" w:rsidRDefault="00000E40" w:rsidP="009562FE">
      <w:pPr>
        <w:numPr>
          <w:ilvl w:val="0"/>
          <w:numId w:val="11"/>
        </w:numPr>
        <w:spacing w:after="0" w:line="360" w:lineRule="auto"/>
        <w:ind w:firstLine="709"/>
        <w:jc w:val="both"/>
        <w:rPr>
          <w:lang w:val="ru-RU"/>
        </w:rPr>
      </w:pPr>
      <w:r w:rsidRPr="009562F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C141F" w:rsidRPr="009562FE" w:rsidRDefault="00000E40" w:rsidP="009562FE">
      <w:pPr>
        <w:numPr>
          <w:ilvl w:val="0"/>
          <w:numId w:val="11"/>
        </w:numPr>
        <w:spacing w:after="0" w:line="360" w:lineRule="auto"/>
        <w:ind w:firstLine="709"/>
        <w:jc w:val="both"/>
        <w:rPr>
          <w:lang w:val="ru-RU"/>
        </w:rPr>
      </w:pPr>
      <w:r w:rsidRPr="009562F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C141F" w:rsidRPr="009562FE" w:rsidRDefault="00000E40" w:rsidP="009562FE">
      <w:pPr>
        <w:numPr>
          <w:ilvl w:val="0"/>
          <w:numId w:val="11"/>
        </w:numPr>
        <w:spacing w:after="0" w:line="360" w:lineRule="auto"/>
        <w:ind w:firstLine="709"/>
        <w:jc w:val="both"/>
        <w:rPr>
          <w:lang w:val="ru-RU"/>
        </w:rPr>
      </w:pPr>
      <w:r w:rsidRPr="009562F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C141F" w:rsidRPr="009562FE" w:rsidRDefault="00000E40" w:rsidP="009562FE">
      <w:pPr>
        <w:numPr>
          <w:ilvl w:val="0"/>
          <w:numId w:val="11"/>
        </w:numPr>
        <w:spacing w:after="0" w:line="360" w:lineRule="auto"/>
        <w:ind w:firstLine="709"/>
        <w:jc w:val="both"/>
        <w:rPr>
          <w:lang w:val="ru-RU"/>
        </w:rPr>
      </w:pPr>
      <w:r w:rsidRPr="009562F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Работа и мощность. Энергия.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Механическая работа. Мощность.</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1C141F" w:rsidRDefault="00000E40" w:rsidP="009562FE">
      <w:pPr>
        <w:spacing w:after="0" w:line="360" w:lineRule="auto"/>
        <w:ind w:firstLine="709"/>
        <w:jc w:val="both"/>
      </w:pPr>
      <w:r w:rsidRPr="009562F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12"/>
        </w:numPr>
        <w:spacing w:after="0" w:line="360" w:lineRule="auto"/>
        <w:ind w:firstLine="709"/>
        <w:jc w:val="both"/>
      </w:pPr>
      <w:r>
        <w:rPr>
          <w:rFonts w:ascii="Times New Roman" w:hAnsi="Times New Roman"/>
          <w:color w:val="000000"/>
          <w:sz w:val="28"/>
        </w:rPr>
        <w:t xml:space="preserve">Примеры простых механизмов.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13"/>
        </w:numPr>
        <w:spacing w:after="0" w:line="360" w:lineRule="auto"/>
        <w:ind w:firstLine="709"/>
        <w:jc w:val="both"/>
        <w:rPr>
          <w:lang w:val="ru-RU"/>
        </w:rPr>
      </w:pPr>
      <w:r w:rsidRPr="009562F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C141F" w:rsidRDefault="00000E40" w:rsidP="009562FE">
      <w:pPr>
        <w:numPr>
          <w:ilvl w:val="0"/>
          <w:numId w:val="13"/>
        </w:numPr>
        <w:spacing w:after="0" w:line="360" w:lineRule="auto"/>
        <w:ind w:firstLine="709"/>
        <w:jc w:val="both"/>
      </w:pPr>
      <w:r>
        <w:rPr>
          <w:rFonts w:ascii="Times New Roman" w:hAnsi="Times New Roman"/>
          <w:color w:val="000000"/>
          <w:sz w:val="28"/>
        </w:rPr>
        <w:t>Исследование условий равновесия рычага.</w:t>
      </w:r>
    </w:p>
    <w:p w:rsidR="001C141F" w:rsidRDefault="00000E40" w:rsidP="009562FE">
      <w:pPr>
        <w:numPr>
          <w:ilvl w:val="0"/>
          <w:numId w:val="13"/>
        </w:numPr>
        <w:spacing w:after="0" w:line="360" w:lineRule="auto"/>
        <w:ind w:firstLine="709"/>
        <w:jc w:val="both"/>
      </w:pPr>
      <w:r>
        <w:rPr>
          <w:rFonts w:ascii="Times New Roman" w:hAnsi="Times New Roman"/>
          <w:color w:val="000000"/>
          <w:sz w:val="28"/>
        </w:rPr>
        <w:t xml:space="preserve">Измерение КПД наклонной плоскости. </w:t>
      </w:r>
    </w:p>
    <w:p w:rsidR="001C141F" w:rsidRPr="009562FE" w:rsidRDefault="00000E40" w:rsidP="009562FE">
      <w:pPr>
        <w:numPr>
          <w:ilvl w:val="0"/>
          <w:numId w:val="13"/>
        </w:numPr>
        <w:spacing w:after="0" w:line="360" w:lineRule="auto"/>
        <w:ind w:firstLine="709"/>
        <w:jc w:val="both"/>
        <w:rPr>
          <w:lang w:val="ru-RU"/>
        </w:rPr>
      </w:pPr>
      <w:r w:rsidRPr="009562FE">
        <w:rPr>
          <w:rFonts w:ascii="Times New Roman" w:hAnsi="Times New Roman"/>
          <w:color w:val="000000"/>
          <w:sz w:val="28"/>
          <w:lang w:val="ru-RU"/>
        </w:rPr>
        <w:t>Изучение закона сохранения механической энергии.</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8 КЛАСС</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Тепловые явления</w:t>
      </w:r>
      <w:r w:rsidRPr="009562FE">
        <w:rPr>
          <w:rFonts w:ascii="Times New Roman" w:hAnsi="Times New Roman"/>
          <w:color w:val="000000"/>
          <w:sz w:val="28"/>
          <w:lang w:val="ru-RU"/>
        </w:rPr>
        <w:t>.</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Влажность воздуха.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Энергия топлива. Удельная теплота сгорания.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Закон сохранения и превращения энергии в тепловых процессах.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r>
        <w:rPr>
          <w:rFonts w:ascii="Times New Roman" w:hAnsi="Times New Roman"/>
          <w:b/>
          <w:color w:val="000000"/>
          <w:sz w:val="28"/>
        </w:rPr>
        <w:t>.</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Наблюдение броуновского движения.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Наблюдение диффузии. </w:t>
      </w:r>
    </w:p>
    <w:p w:rsidR="001C141F" w:rsidRPr="009562FE" w:rsidRDefault="00000E40" w:rsidP="009562FE">
      <w:pPr>
        <w:numPr>
          <w:ilvl w:val="0"/>
          <w:numId w:val="14"/>
        </w:numPr>
        <w:spacing w:after="0" w:line="360" w:lineRule="auto"/>
        <w:ind w:firstLine="709"/>
        <w:jc w:val="both"/>
        <w:rPr>
          <w:lang w:val="ru-RU"/>
        </w:rPr>
      </w:pPr>
      <w:r w:rsidRPr="009562FE">
        <w:rPr>
          <w:rFonts w:ascii="Times New Roman" w:hAnsi="Times New Roman"/>
          <w:color w:val="000000"/>
          <w:sz w:val="28"/>
          <w:lang w:val="ru-RU"/>
        </w:rPr>
        <w:t xml:space="preserve">Наблюдение явлений смачивания и капиллярных явлений.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Наблюдение теплового расширения тел. </w:t>
      </w:r>
    </w:p>
    <w:p w:rsidR="001C141F" w:rsidRPr="009562FE" w:rsidRDefault="00000E40" w:rsidP="009562FE">
      <w:pPr>
        <w:numPr>
          <w:ilvl w:val="0"/>
          <w:numId w:val="14"/>
        </w:numPr>
        <w:spacing w:after="0" w:line="360" w:lineRule="auto"/>
        <w:ind w:firstLine="709"/>
        <w:jc w:val="both"/>
        <w:rPr>
          <w:lang w:val="ru-RU"/>
        </w:rPr>
      </w:pPr>
      <w:r w:rsidRPr="009562F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Правила измерения температуры.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Виды теплопередачи.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Охлаждение при совершении работы. </w:t>
      </w:r>
    </w:p>
    <w:p w:rsidR="001C141F" w:rsidRPr="009562FE" w:rsidRDefault="00000E40" w:rsidP="009562FE">
      <w:pPr>
        <w:numPr>
          <w:ilvl w:val="0"/>
          <w:numId w:val="14"/>
        </w:numPr>
        <w:spacing w:after="0" w:line="360" w:lineRule="auto"/>
        <w:ind w:firstLine="709"/>
        <w:jc w:val="both"/>
        <w:rPr>
          <w:lang w:val="ru-RU"/>
        </w:rPr>
      </w:pPr>
      <w:r w:rsidRPr="009562FE">
        <w:rPr>
          <w:rFonts w:ascii="Times New Roman" w:hAnsi="Times New Roman"/>
          <w:color w:val="000000"/>
          <w:sz w:val="28"/>
          <w:lang w:val="ru-RU"/>
        </w:rPr>
        <w:t xml:space="preserve">Нагревание при совершении работы внешними силами.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Сравнение теплоёмкостей различных веществ. </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Наблюдение кипения. </w:t>
      </w:r>
    </w:p>
    <w:p w:rsidR="001C141F" w:rsidRPr="009562FE" w:rsidRDefault="00000E40" w:rsidP="009562FE">
      <w:pPr>
        <w:numPr>
          <w:ilvl w:val="0"/>
          <w:numId w:val="14"/>
        </w:numPr>
        <w:spacing w:after="0" w:line="360" w:lineRule="auto"/>
        <w:ind w:firstLine="709"/>
        <w:jc w:val="both"/>
        <w:rPr>
          <w:lang w:val="ru-RU"/>
        </w:rPr>
      </w:pPr>
      <w:r w:rsidRPr="009562FE">
        <w:rPr>
          <w:rFonts w:ascii="Times New Roman" w:hAnsi="Times New Roman"/>
          <w:color w:val="000000"/>
          <w:sz w:val="28"/>
          <w:lang w:val="ru-RU"/>
        </w:rPr>
        <w:t>Наблюдение постоянства температуры при плавлении.</w:t>
      </w:r>
    </w:p>
    <w:p w:rsidR="001C141F" w:rsidRDefault="00000E40" w:rsidP="009562FE">
      <w:pPr>
        <w:numPr>
          <w:ilvl w:val="0"/>
          <w:numId w:val="14"/>
        </w:numPr>
        <w:spacing w:after="0" w:line="360" w:lineRule="auto"/>
        <w:ind w:firstLine="709"/>
        <w:jc w:val="both"/>
      </w:pPr>
      <w:r>
        <w:rPr>
          <w:rFonts w:ascii="Times New Roman" w:hAnsi="Times New Roman"/>
          <w:color w:val="000000"/>
          <w:sz w:val="28"/>
        </w:rPr>
        <w:t xml:space="preserve">Модели тепловых двигателей.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Опыты по обнаружению действия сил молекулярного притяжения.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lastRenderedPageBreak/>
        <w:t xml:space="preserve">Опыты по выращиванию кристаллов поваренной соли или сахара.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Опыты по наблюдению теплового расширения газов, жидкостей и твёрдых тел.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Определение давления воздуха в баллоне шприца.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C141F" w:rsidRDefault="00000E40" w:rsidP="009562FE">
      <w:pPr>
        <w:numPr>
          <w:ilvl w:val="0"/>
          <w:numId w:val="15"/>
        </w:numPr>
        <w:spacing w:after="0" w:line="360" w:lineRule="auto"/>
        <w:ind w:firstLine="709"/>
        <w:jc w:val="both"/>
      </w:pPr>
      <w:r>
        <w:rPr>
          <w:rFonts w:ascii="Times New Roman" w:hAnsi="Times New Roman"/>
          <w:color w:val="000000"/>
          <w:sz w:val="28"/>
        </w:rPr>
        <w:t xml:space="preserve">Определение удельной теплоёмкости вещества. </w:t>
      </w:r>
    </w:p>
    <w:p w:rsidR="001C141F" w:rsidRDefault="00000E40" w:rsidP="009562FE">
      <w:pPr>
        <w:numPr>
          <w:ilvl w:val="0"/>
          <w:numId w:val="15"/>
        </w:numPr>
        <w:spacing w:after="0" w:line="360" w:lineRule="auto"/>
        <w:ind w:firstLine="709"/>
        <w:jc w:val="both"/>
      </w:pPr>
      <w:r>
        <w:rPr>
          <w:rFonts w:ascii="Times New Roman" w:hAnsi="Times New Roman"/>
          <w:color w:val="000000"/>
          <w:sz w:val="28"/>
        </w:rPr>
        <w:t xml:space="preserve">Исследование процесса испарения. </w:t>
      </w:r>
    </w:p>
    <w:p w:rsidR="001C141F" w:rsidRDefault="00000E40" w:rsidP="009562FE">
      <w:pPr>
        <w:numPr>
          <w:ilvl w:val="0"/>
          <w:numId w:val="15"/>
        </w:numPr>
        <w:spacing w:after="0" w:line="360" w:lineRule="auto"/>
        <w:ind w:firstLine="709"/>
        <w:jc w:val="both"/>
      </w:pPr>
      <w:r>
        <w:rPr>
          <w:rFonts w:ascii="Times New Roman" w:hAnsi="Times New Roman"/>
          <w:color w:val="000000"/>
          <w:sz w:val="28"/>
        </w:rPr>
        <w:t xml:space="preserve">Определение относительной влажности воздуха. </w:t>
      </w:r>
    </w:p>
    <w:p w:rsidR="001C141F" w:rsidRPr="009562FE" w:rsidRDefault="00000E40" w:rsidP="009562FE">
      <w:pPr>
        <w:numPr>
          <w:ilvl w:val="0"/>
          <w:numId w:val="15"/>
        </w:numPr>
        <w:spacing w:after="0" w:line="360" w:lineRule="auto"/>
        <w:ind w:firstLine="709"/>
        <w:jc w:val="both"/>
        <w:rPr>
          <w:lang w:val="ru-RU"/>
        </w:rPr>
      </w:pPr>
      <w:r w:rsidRPr="009562FE">
        <w:rPr>
          <w:rFonts w:ascii="Times New Roman" w:hAnsi="Times New Roman"/>
          <w:color w:val="000000"/>
          <w:sz w:val="28"/>
          <w:lang w:val="ru-RU"/>
        </w:rPr>
        <w:t xml:space="preserve">Определение удельной теплоты плавления льда.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Электрические и магнитные явления.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lastRenderedPageBreak/>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Электризация тел. </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 xml:space="preserve">Два рода электрических зарядов и взаимодействие заряженных тел.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Устройство и действие электроскопа.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Электростатическая индукция.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Закон сохранения электрических зарядов.</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Проводники и диэлектрики. </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 xml:space="preserve">Моделирование силовых линий электрического поля.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Источники постоянного тока.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Действия электрического тока.</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lastRenderedPageBreak/>
        <w:t>Электрический ток в жидкости.</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Газовый разряд.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Измерение силы тока амперметром.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Измерение электрического напряжения вольтметром.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Реостат и магазин сопротивлений.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Взаимодействие постоянных магнитов. </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Моделирование невозможности разделения полюсов магнита.</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 xml:space="preserve">Моделирование магнитных полей постоянных магнитов.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Опыт Эрстеда.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Магнитное поле тока. Электромагнит. </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 xml:space="preserve">Действие магнитного поля на проводник с током.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Электродвигатель постоянного тока.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Исследование явления электромагнитной индукции.</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Опыты Фарадея. </w:t>
      </w:r>
    </w:p>
    <w:p w:rsidR="001C141F" w:rsidRPr="009562FE" w:rsidRDefault="00000E40" w:rsidP="009562FE">
      <w:pPr>
        <w:numPr>
          <w:ilvl w:val="0"/>
          <w:numId w:val="16"/>
        </w:numPr>
        <w:spacing w:after="0" w:line="360" w:lineRule="auto"/>
        <w:ind w:firstLine="709"/>
        <w:jc w:val="both"/>
        <w:rPr>
          <w:lang w:val="ru-RU"/>
        </w:rPr>
      </w:pPr>
      <w:r w:rsidRPr="009562F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C141F" w:rsidRDefault="00000E40" w:rsidP="009562FE">
      <w:pPr>
        <w:numPr>
          <w:ilvl w:val="0"/>
          <w:numId w:val="16"/>
        </w:numPr>
        <w:spacing w:after="0" w:line="360" w:lineRule="auto"/>
        <w:ind w:firstLine="709"/>
        <w:jc w:val="both"/>
      </w:pPr>
      <w:r>
        <w:rPr>
          <w:rFonts w:ascii="Times New Roman" w:hAnsi="Times New Roman"/>
          <w:color w:val="000000"/>
          <w:sz w:val="28"/>
        </w:rPr>
        <w:t xml:space="preserve">Электрогенератор постоянного тока.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Опыты по наблюдению электризации тел индукцией и при соприкосновении.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действия электрического поля на проводники и диэлектрики.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Сборка и проверка работы электрической цепи постоянного тока.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Измерение и регулирование силы тока. </w:t>
      </w:r>
    </w:p>
    <w:p w:rsidR="001C141F" w:rsidRDefault="00000E40" w:rsidP="009562FE">
      <w:pPr>
        <w:numPr>
          <w:ilvl w:val="0"/>
          <w:numId w:val="17"/>
        </w:numPr>
        <w:spacing w:after="0" w:line="360" w:lineRule="auto"/>
        <w:ind w:firstLine="709"/>
        <w:jc w:val="both"/>
      </w:pPr>
      <w:r>
        <w:rPr>
          <w:rFonts w:ascii="Times New Roman" w:hAnsi="Times New Roman"/>
          <w:color w:val="000000"/>
          <w:sz w:val="28"/>
        </w:rPr>
        <w:t xml:space="preserve">Измерение и регулирование напряжения.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lastRenderedPageBreak/>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Проверка правила для силы тока при параллельном соединении резисторов.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Определение работы электрического тока, идущего через резистор.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Определение мощности электрического тока, выделяемой на резисторе.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C141F" w:rsidRDefault="00000E40" w:rsidP="009562FE">
      <w:pPr>
        <w:numPr>
          <w:ilvl w:val="0"/>
          <w:numId w:val="17"/>
        </w:numPr>
        <w:spacing w:after="0" w:line="360" w:lineRule="auto"/>
        <w:ind w:firstLine="709"/>
        <w:jc w:val="both"/>
      </w:pPr>
      <w:r>
        <w:rPr>
          <w:rFonts w:ascii="Times New Roman" w:hAnsi="Times New Roman"/>
          <w:color w:val="000000"/>
          <w:sz w:val="28"/>
        </w:rPr>
        <w:t xml:space="preserve">Определение КПД нагревателя.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магнитного взаимодействия постоянных магнитов.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действия электрического тока на магнитную стрелку.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Изучение действия магнитного поля на проводник с током.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 xml:space="preserve">Конструирование и изучение работы электродвигателя. </w:t>
      </w:r>
    </w:p>
    <w:p w:rsidR="001C141F" w:rsidRDefault="00000E40" w:rsidP="009562FE">
      <w:pPr>
        <w:numPr>
          <w:ilvl w:val="0"/>
          <w:numId w:val="17"/>
        </w:numPr>
        <w:spacing w:after="0" w:line="360" w:lineRule="auto"/>
        <w:ind w:firstLine="709"/>
        <w:jc w:val="both"/>
      </w:pPr>
      <w:r>
        <w:rPr>
          <w:rFonts w:ascii="Times New Roman" w:hAnsi="Times New Roman"/>
          <w:color w:val="000000"/>
          <w:sz w:val="28"/>
        </w:rPr>
        <w:t xml:space="preserve">Измерение КПД электродвигательной установки. </w:t>
      </w:r>
    </w:p>
    <w:p w:rsidR="001C141F" w:rsidRPr="009562FE" w:rsidRDefault="00000E40" w:rsidP="009562FE">
      <w:pPr>
        <w:numPr>
          <w:ilvl w:val="0"/>
          <w:numId w:val="17"/>
        </w:numPr>
        <w:spacing w:after="0" w:line="360" w:lineRule="auto"/>
        <w:ind w:firstLine="709"/>
        <w:jc w:val="both"/>
        <w:rPr>
          <w:lang w:val="ru-RU"/>
        </w:rPr>
      </w:pPr>
      <w:r w:rsidRPr="009562F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9 КЛАСС</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Механические явления.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C141F" w:rsidRDefault="00000E40" w:rsidP="009562FE">
      <w:pPr>
        <w:spacing w:after="0" w:line="360" w:lineRule="auto"/>
        <w:ind w:firstLine="709"/>
        <w:jc w:val="both"/>
      </w:pPr>
      <w:r w:rsidRPr="009562F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Наблюдение механического движения тела относительно разных тел отсчёта.</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Измерение скорости и ускорения прямолинейного движения. </w:t>
      </w:r>
    </w:p>
    <w:p w:rsidR="001C141F" w:rsidRDefault="00000E40" w:rsidP="009562FE">
      <w:pPr>
        <w:numPr>
          <w:ilvl w:val="0"/>
          <w:numId w:val="18"/>
        </w:numPr>
        <w:spacing w:after="0" w:line="360" w:lineRule="auto"/>
        <w:ind w:firstLine="709"/>
        <w:jc w:val="both"/>
      </w:pPr>
      <w:r>
        <w:rPr>
          <w:rFonts w:ascii="Times New Roman" w:hAnsi="Times New Roman"/>
          <w:color w:val="000000"/>
          <w:sz w:val="28"/>
        </w:rPr>
        <w:t>Исследование признаков равноускоренного движения.</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Наблюдение движения тела по окружности.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Зависимость ускорения тела от массы тела и действующей на него силы.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Наблюдение равенства сил при взаимодействии тел.</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Изменение веса тела при ускоренном движении.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Передача импульса при взаимодействии тел.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Преобразования энергии при взаимодействии тел.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Сохранение импульса при неупругом взаимодействии.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Сохранение импульса при абсолютно упругом взаимодействии. </w:t>
      </w:r>
    </w:p>
    <w:p w:rsidR="001C141F" w:rsidRDefault="00000E40" w:rsidP="009562FE">
      <w:pPr>
        <w:numPr>
          <w:ilvl w:val="0"/>
          <w:numId w:val="18"/>
        </w:numPr>
        <w:spacing w:after="0" w:line="360" w:lineRule="auto"/>
        <w:ind w:firstLine="709"/>
        <w:jc w:val="both"/>
      </w:pPr>
      <w:r>
        <w:rPr>
          <w:rFonts w:ascii="Times New Roman" w:hAnsi="Times New Roman"/>
          <w:color w:val="000000"/>
          <w:sz w:val="28"/>
        </w:rPr>
        <w:t xml:space="preserve">Наблюдение реактивного движения.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Сохранение механической энергии при свободном падении. </w:t>
      </w:r>
    </w:p>
    <w:p w:rsidR="001C141F" w:rsidRPr="009562FE" w:rsidRDefault="00000E40" w:rsidP="009562FE">
      <w:pPr>
        <w:numPr>
          <w:ilvl w:val="0"/>
          <w:numId w:val="18"/>
        </w:numPr>
        <w:spacing w:after="0" w:line="360" w:lineRule="auto"/>
        <w:ind w:firstLine="709"/>
        <w:jc w:val="both"/>
        <w:rPr>
          <w:lang w:val="ru-RU"/>
        </w:rPr>
      </w:pPr>
      <w:r w:rsidRPr="009562F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lastRenderedPageBreak/>
        <w:t xml:space="preserve">Исследование зависимости пути от времени при равноускоренном движении без начальной скорости.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C141F" w:rsidRDefault="00000E40" w:rsidP="009562FE">
      <w:pPr>
        <w:numPr>
          <w:ilvl w:val="0"/>
          <w:numId w:val="19"/>
        </w:numPr>
        <w:spacing w:after="0" w:line="360" w:lineRule="auto"/>
        <w:ind w:firstLine="709"/>
        <w:jc w:val="both"/>
      </w:pPr>
      <w:r>
        <w:rPr>
          <w:rFonts w:ascii="Times New Roman" w:hAnsi="Times New Roman"/>
          <w:color w:val="000000"/>
          <w:sz w:val="28"/>
        </w:rPr>
        <w:t xml:space="preserve">Определение коэффициента трения скольжения. </w:t>
      </w:r>
    </w:p>
    <w:p w:rsidR="001C141F" w:rsidRDefault="00000E40" w:rsidP="009562FE">
      <w:pPr>
        <w:numPr>
          <w:ilvl w:val="0"/>
          <w:numId w:val="19"/>
        </w:numPr>
        <w:spacing w:after="0" w:line="360" w:lineRule="auto"/>
        <w:ind w:firstLine="709"/>
        <w:jc w:val="both"/>
      </w:pPr>
      <w:r>
        <w:rPr>
          <w:rFonts w:ascii="Times New Roman" w:hAnsi="Times New Roman"/>
          <w:color w:val="000000"/>
          <w:sz w:val="28"/>
        </w:rPr>
        <w:t xml:space="preserve">Определение жёсткости пружины.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C141F" w:rsidRPr="009562FE" w:rsidRDefault="00000E40" w:rsidP="009562FE">
      <w:pPr>
        <w:numPr>
          <w:ilvl w:val="0"/>
          <w:numId w:val="19"/>
        </w:numPr>
        <w:spacing w:after="0" w:line="360" w:lineRule="auto"/>
        <w:ind w:firstLine="709"/>
        <w:jc w:val="both"/>
        <w:rPr>
          <w:lang w:val="ru-RU"/>
        </w:rPr>
      </w:pPr>
      <w:r w:rsidRPr="009562FE">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1C141F" w:rsidRDefault="00000E40" w:rsidP="009562FE">
      <w:pPr>
        <w:numPr>
          <w:ilvl w:val="0"/>
          <w:numId w:val="19"/>
        </w:numPr>
        <w:spacing w:after="0" w:line="360" w:lineRule="auto"/>
        <w:ind w:firstLine="709"/>
        <w:jc w:val="both"/>
      </w:pPr>
      <w:r>
        <w:rPr>
          <w:rFonts w:ascii="Times New Roman" w:hAnsi="Times New Roman"/>
          <w:color w:val="000000"/>
          <w:sz w:val="28"/>
        </w:rPr>
        <w:t>Изучение закона сохранения энергии.</w:t>
      </w:r>
    </w:p>
    <w:p w:rsidR="001C141F" w:rsidRDefault="00000E40" w:rsidP="009562FE">
      <w:pPr>
        <w:spacing w:after="0" w:line="360" w:lineRule="auto"/>
        <w:ind w:left="120" w:firstLine="709"/>
        <w:jc w:val="both"/>
      </w:pPr>
      <w:r>
        <w:rPr>
          <w:rFonts w:ascii="Times New Roman" w:hAnsi="Times New Roman"/>
          <w:b/>
          <w:color w:val="000000"/>
          <w:sz w:val="28"/>
        </w:rPr>
        <w:t>Механические колебания и волны.</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Pr="009562FE" w:rsidRDefault="00000E40" w:rsidP="009562FE">
      <w:pPr>
        <w:numPr>
          <w:ilvl w:val="0"/>
          <w:numId w:val="20"/>
        </w:numPr>
        <w:spacing w:after="0" w:line="360" w:lineRule="auto"/>
        <w:ind w:firstLine="709"/>
        <w:jc w:val="both"/>
        <w:rPr>
          <w:lang w:val="ru-RU"/>
        </w:rPr>
      </w:pPr>
      <w:r w:rsidRPr="009562FE">
        <w:rPr>
          <w:rFonts w:ascii="Times New Roman" w:hAnsi="Times New Roman"/>
          <w:color w:val="000000"/>
          <w:sz w:val="28"/>
          <w:lang w:val="ru-RU"/>
        </w:rPr>
        <w:t xml:space="preserve">Наблюдение колебаний тел под действием силы тяжести и силы упругости. </w:t>
      </w:r>
    </w:p>
    <w:p w:rsidR="001C141F" w:rsidRPr="009562FE" w:rsidRDefault="00000E40" w:rsidP="009562FE">
      <w:pPr>
        <w:numPr>
          <w:ilvl w:val="0"/>
          <w:numId w:val="20"/>
        </w:numPr>
        <w:spacing w:after="0" w:line="360" w:lineRule="auto"/>
        <w:ind w:firstLine="709"/>
        <w:jc w:val="both"/>
        <w:rPr>
          <w:lang w:val="ru-RU"/>
        </w:rPr>
      </w:pPr>
      <w:r w:rsidRPr="009562FE">
        <w:rPr>
          <w:rFonts w:ascii="Times New Roman" w:hAnsi="Times New Roman"/>
          <w:color w:val="000000"/>
          <w:sz w:val="28"/>
          <w:lang w:val="ru-RU"/>
        </w:rPr>
        <w:t>Наблюдение колебаний груза на нити и на пружине.</w:t>
      </w:r>
    </w:p>
    <w:p w:rsidR="001C141F" w:rsidRPr="009562FE" w:rsidRDefault="00000E40" w:rsidP="009562FE">
      <w:pPr>
        <w:numPr>
          <w:ilvl w:val="0"/>
          <w:numId w:val="20"/>
        </w:numPr>
        <w:spacing w:after="0" w:line="360" w:lineRule="auto"/>
        <w:ind w:firstLine="709"/>
        <w:jc w:val="both"/>
        <w:rPr>
          <w:lang w:val="ru-RU"/>
        </w:rPr>
      </w:pPr>
      <w:r w:rsidRPr="009562FE">
        <w:rPr>
          <w:rFonts w:ascii="Times New Roman" w:hAnsi="Times New Roman"/>
          <w:color w:val="000000"/>
          <w:sz w:val="28"/>
          <w:lang w:val="ru-RU"/>
        </w:rPr>
        <w:t xml:space="preserve">Наблюдение вынужденных колебаний и резонанса. </w:t>
      </w:r>
    </w:p>
    <w:p w:rsidR="001C141F" w:rsidRPr="009562FE" w:rsidRDefault="00000E40" w:rsidP="009562FE">
      <w:pPr>
        <w:numPr>
          <w:ilvl w:val="0"/>
          <w:numId w:val="20"/>
        </w:numPr>
        <w:spacing w:after="0" w:line="360" w:lineRule="auto"/>
        <w:ind w:firstLine="709"/>
        <w:jc w:val="both"/>
        <w:rPr>
          <w:lang w:val="ru-RU"/>
        </w:rPr>
      </w:pPr>
      <w:r w:rsidRPr="009562FE">
        <w:rPr>
          <w:rFonts w:ascii="Times New Roman" w:hAnsi="Times New Roman"/>
          <w:color w:val="000000"/>
          <w:sz w:val="28"/>
          <w:lang w:val="ru-RU"/>
        </w:rPr>
        <w:lastRenderedPageBreak/>
        <w:t xml:space="preserve">Распространение продольных и поперечных волн (на модели). </w:t>
      </w:r>
    </w:p>
    <w:p w:rsidR="001C141F" w:rsidRPr="009562FE" w:rsidRDefault="00000E40" w:rsidP="009562FE">
      <w:pPr>
        <w:numPr>
          <w:ilvl w:val="0"/>
          <w:numId w:val="20"/>
        </w:numPr>
        <w:spacing w:after="0" w:line="360" w:lineRule="auto"/>
        <w:ind w:firstLine="709"/>
        <w:jc w:val="both"/>
        <w:rPr>
          <w:lang w:val="ru-RU"/>
        </w:rPr>
      </w:pPr>
      <w:r w:rsidRPr="009562FE">
        <w:rPr>
          <w:rFonts w:ascii="Times New Roman" w:hAnsi="Times New Roman"/>
          <w:color w:val="000000"/>
          <w:sz w:val="28"/>
          <w:lang w:val="ru-RU"/>
        </w:rPr>
        <w:t xml:space="preserve">Наблюдение зависимости высоты звука от частоты. </w:t>
      </w:r>
    </w:p>
    <w:p w:rsidR="001C141F" w:rsidRDefault="00000E40" w:rsidP="009562FE">
      <w:pPr>
        <w:numPr>
          <w:ilvl w:val="0"/>
          <w:numId w:val="20"/>
        </w:numPr>
        <w:spacing w:after="0" w:line="360" w:lineRule="auto"/>
        <w:ind w:firstLine="709"/>
        <w:jc w:val="both"/>
      </w:pPr>
      <w:r>
        <w:rPr>
          <w:rFonts w:ascii="Times New Roman" w:hAnsi="Times New Roman"/>
          <w:color w:val="000000"/>
          <w:sz w:val="28"/>
        </w:rPr>
        <w:t xml:space="preserve">Акустический резонанс.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 xml:space="preserve">Определение частоты и периода колебаний математического маятника. </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Определение частоты и периода колебаний пружинного маятника.</w:t>
      </w:r>
      <w:r w:rsidRPr="009562FE">
        <w:rPr>
          <w:rFonts w:ascii="Times New Roman" w:hAnsi="Times New Roman"/>
          <w:color w:val="FF0000"/>
          <w:sz w:val="28"/>
          <w:lang w:val="ru-RU"/>
        </w:rPr>
        <w:t xml:space="preserve"> </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C141F" w:rsidRPr="009562FE" w:rsidRDefault="00000E40" w:rsidP="009562FE">
      <w:pPr>
        <w:numPr>
          <w:ilvl w:val="0"/>
          <w:numId w:val="21"/>
        </w:numPr>
        <w:spacing w:after="0" w:line="360" w:lineRule="auto"/>
        <w:ind w:firstLine="709"/>
        <w:jc w:val="both"/>
        <w:rPr>
          <w:lang w:val="ru-RU"/>
        </w:rPr>
      </w:pPr>
      <w:r w:rsidRPr="009562F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C141F" w:rsidRDefault="00000E40" w:rsidP="009562FE">
      <w:pPr>
        <w:numPr>
          <w:ilvl w:val="0"/>
          <w:numId w:val="21"/>
        </w:numPr>
        <w:spacing w:after="0" w:line="360" w:lineRule="auto"/>
        <w:ind w:firstLine="709"/>
        <w:jc w:val="both"/>
      </w:pPr>
      <w:r>
        <w:rPr>
          <w:rFonts w:ascii="Times New Roman" w:hAnsi="Times New Roman"/>
          <w:color w:val="000000"/>
          <w:sz w:val="28"/>
        </w:rPr>
        <w:t xml:space="preserve">Измерение ускорения свободного падения.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Электромагнитное поле и электромагнитные волны.</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Электромагнитная природа света. Скорость света. Волновые свойства света. </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22"/>
        </w:numPr>
        <w:spacing w:after="0" w:line="360" w:lineRule="auto"/>
        <w:ind w:firstLine="709"/>
        <w:jc w:val="both"/>
      </w:pPr>
      <w:r>
        <w:rPr>
          <w:rFonts w:ascii="Times New Roman" w:hAnsi="Times New Roman"/>
          <w:color w:val="000000"/>
          <w:sz w:val="28"/>
        </w:rPr>
        <w:t xml:space="preserve">Свойства электромагнитных волн. </w:t>
      </w:r>
    </w:p>
    <w:p w:rsidR="001C141F" w:rsidRDefault="00000E40" w:rsidP="009562FE">
      <w:pPr>
        <w:numPr>
          <w:ilvl w:val="0"/>
          <w:numId w:val="22"/>
        </w:numPr>
        <w:spacing w:after="0" w:line="360" w:lineRule="auto"/>
        <w:ind w:firstLine="709"/>
        <w:jc w:val="both"/>
      </w:pPr>
      <w:r>
        <w:rPr>
          <w:rFonts w:ascii="Times New Roman" w:hAnsi="Times New Roman"/>
          <w:color w:val="000000"/>
          <w:sz w:val="28"/>
        </w:rPr>
        <w:t xml:space="preserve">Волновые свойства света. </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23"/>
        </w:numPr>
        <w:spacing w:after="0" w:line="360" w:lineRule="auto"/>
        <w:ind w:firstLine="709"/>
        <w:jc w:val="both"/>
        <w:rPr>
          <w:lang w:val="ru-RU"/>
        </w:rPr>
      </w:pPr>
      <w:r w:rsidRPr="009562FE">
        <w:rPr>
          <w:rFonts w:ascii="Times New Roman" w:hAnsi="Times New Roman"/>
          <w:color w:val="000000"/>
          <w:sz w:val="28"/>
          <w:lang w:val="ru-RU"/>
        </w:rPr>
        <w:t xml:space="preserve">Изучение свойств электромагнитных волн с помощью мобильного телефона. </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lastRenderedPageBreak/>
        <w:t>Световые явления.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C141F" w:rsidRDefault="00000E40" w:rsidP="009562FE">
      <w:pPr>
        <w:spacing w:after="0" w:line="360" w:lineRule="auto"/>
        <w:ind w:firstLine="709"/>
        <w:jc w:val="both"/>
      </w:pPr>
      <w:r w:rsidRPr="009562F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24"/>
        </w:numPr>
        <w:spacing w:after="0" w:line="360" w:lineRule="auto"/>
        <w:ind w:firstLine="709"/>
        <w:jc w:val="both"/>
      </w:pPr>
      <w:r>
        <w:rPr>
          <w:rFonts w:ascii="Times New Roman" w:hAnsi="Times New Roman"/>
          <w:color w:val="000000"/>
          <w:sz w:val="28"/>
        </w:rPr>
        <w:t>Прямолинейное распространение света.</w:t>
      </w:r>
    </w:p>
    <w:p w:rsidR="001C141F" w:rsidRDefault="00000E40" w:rsidP="009562FE">
      <w:pPr>
        <w:numPr>
          <w:ilvl w:val="0"/>
          <w:numId w:val="24"/>
        </w:numPr>
        <w:spacing w:after="0" w:line="360" w:lineRule="auto"/>
        <w:ind w:firstLine="709"/>
        <w:jc w:val="both"/>
      </w:pPr>
      <w:r>
        <w:rPr>
          <w:rFonts w:ascii="Times New Roman" w:hAnsi="Times New Roman"/>
          <w:color w:val="000000"/>
          <w:sz w:val="28"/>
        </w:rPr>
        <w:t>Отражение света.</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Получение изображений в плоском, вогнутом и выпуклом зеркалах.</w:t>
      </w:r>
    </w:p>
    <w:p w:rsidR="001C141F" w:rsidRDefault="00000E40" w:rsidP="009562FE">
      <w:pPr>
        <w:numPr>
          <w:ilvl w:val="0"/>
          <w:numId w:val="24"/>
        </w:numPr>
        <w:spacing w:after="0" w:line="360" w:lineRule="auto"/>
        <w:ind w:firstLine="709"/>
        <w:jc w:val="both"/>
      </w:pPr>
      <w:r>
        <w:rPr>
          <w:rFonts w:ascii="Times New Roman" w:hAnsi="Times New Roman"/>
          <w:color w:val="000000"/>
          <w:sz w:val="28"/>
        </w:rPr>
        <w:t>Преломление света.</w:t>
      </w:r>
    </w:p>
    <w:p w:rsidR="001C141F" w:rsidRDefault="00000E40" w:rsidP="009562FE">
      <w:pPr>
        <w:numPr>
          <w:ilvl w:val="0"/>
          <w:numId w:val="24"/>
        </w:numPr>
        <w:spacing w:after="0" w:line="360" w:lineRule="auto"/>
        <w:ind w:firstLine="709"/>
        <w:jc w:val="both"/>
      </w:pPr>
      <w:r>
        <w:rPr>
          <w:rFonts w:ascii="Times New Roman" w:hAnsi="Times New Roman"/>
          <w:color w:val="000000"/>
          <w:sz w:val="28"/>
        </w:rPr>
        <w:t>Оптический световод.</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Ход лучей в собирающей линзе.</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Ход лучей в рассеивающей линзе.</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Получение изображений с помощью линз.</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Принцип действия фотоаппарата, микроскопа и телескопа.</w:t>
      </w:r>
    </w:p>
    <w:p w:rsidR="001C141F" w:rsidRDefault="00000E40" w:rsidP="009562FE">
      <w:pPr>
        <w:numPr>
          <w:ilvl w:val="0"/>
          <w:numId w:val="24"/>
        </w:numPr>
        <w:spacing w:after="0" w:line="360" w:lineRule="auto"/>
        <w:ind w:firstLine="709"/>
        <w:jc w:val="both"/>
      </w:pPr>
      <w:r>
        <w:rPr>
          <w:rFonts w:ascii="Times New Roman" w:hAnsi="Times New Roman"/>
          <w:color w:val="000000"/>
          <w:sz w:val="28"/>
        </w:rPr>
        <w:t>Модель глаза.</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Разложение белого света в спектр.</w:t>
      </w:r>
    </w:p>
    <w:p w:rsidR="001C141F" w:rsidRPr="009562FE" w:rsidRDefault="00000E40" w:rsidP="009562FE">
      <w:pPr>
        <w:numPr>
          <w:ilvl w:val="0"/>
          <w:numId w:val="24"/>
        </w:numPr>
        <w:spacing w:after="0" w:line="360" w:lineRule="auto"/>
        <w:ind w:firstLine="709"/>
        <w:jc w:val="both"/>
        <w:rPr>
          <w:lang w:val="ru-RU"/>
        </w:rPr>
      </w:pPr>
      <w:r w:rsidRPr="009562FE">
        <w:rPr>
          <w:rFonts w:ascii="Times New Roman" w:hAnsi="Times New Roman"/>
          <w:color w:val="000000"/>
          <w:sz w:val="28"/>
          <w:lang w:val="ru-RU"/>
        </w:rPr>
        <w:t>Получение белого света при сложении света разных цветов.</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Исследование зависимости угла отражения светового луча от угла падения.</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lastRenderedPageBreak/>
        <w:t>Изучение характеристик изображения предмета в плоском зеркале.</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Получение изображений с помощью собирающей линзы.</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Определение фокусного расстояния и оптической силы собирающей линзы.</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Опыты по разложению белого света в спектр.</w:t>
      </w:r>
    </w:p>
    <w:p w:rsidR="001C141F" w:rsidRPr="009562FE" w:rsidRDefault="00000E40" w:rsidP="009562FE">
      <w:pPr>
        <w:numPr>
          <w:ilvl w:val="0"/>
          <w:numId w:val="25"/>
        </w:numPr>
        <w:spacing w:after="0" w:line="360" w:lineRule="auto"/>
        <w:ind w:firstLine="709"/>
        <w:jc w:val="both"/>
        <w:rPr>
          <w:lang w:val="ru-RU"/>
        </w:rPr>
      </w:pPr>
      <w:r w:rsidRPr="009562FE">
        <w:rPr>
          <w:rFonts w:ascii="Times New Roman" w:hAnsi="Times New Roman"/>
          <w:color w:val="000000"/>
          <w:sz w:val="28"/>
          <w:lang w:val="ru-RU"/>
        </w:rPr>
        <w:t>Опыты по восприятию цвета предметов при их наблюдении через цветовые фильтры.</w:t>
      </w: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Квантовые явления.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Ядерная энергетика. Действия радиоактивных излучений на живые организмы.</w:t>
      </w:r>
    </w:p>
    <w:p w:rsidR="001C141F" w:rsidRDefault="00000E40" w:rsidP="009562FE">
      <w:pPr>
        <w:spacing w:after="0" w:line="360" w:lineRule="auto"/>
        <w:ind w:firstLine="709"/>
        <w:jc w:val="both"/>
      </w:pPr>
      <w:r>
        <w:rPr>
          <w:rFonts w:ascii="Times New Roman" w:hAnsi="Times New Roman"/>
          <w:b/>
          <w:i/>
          <w:color w:val="000000"/>
          <w:sz w:val="28"/>
        </w:rPr>
        <w:t>Демонстрации.</w:t>
      </w:r>
    </w:p>
    <w:p w:rsidR="001C141F" w:rsidRDefault="00000E40" w:rsidP="009562FE">
      <w:pPr>
        <w:numPr>
          <w:ilvl w:val="0"/>
          <w:numId w:val="26"/>
        </w:numPr>
        <w:spacing w:after="0" w:line="360" w:lineRule="auto"/>
        <w:ind w:firstLine="709"/>
        <w:jc w:val="both"/>
      </w:pPr>
      <w:r>
        <w:rPr>
          <w:rFonts w:ascii="Times New Roman" w:hAnsi="Times New Roman"/>
          <w:color w:val="000000"/>
          <w:sz w:val="28"/>
        </w:rPr>
        <w:t>Спектры излучения и поглощения.</w:t>
      </w:r>
    </w:p>
    <w:p w:rsidR="001C141F" w:rsidRDefault="00000E40" w:rsidP="009562FE">
      <w:pPr>
        <w:numPr>
          <w:ilvl w:val="0"/>
          <w:numId w:val="26"/>
        </w:numPr>
        <w:spacing w:after="0" w:line="360" w:lineRule="auto"/>
        <w:ind w:firstLine="709"/>
        <w:jc w:val="both"/>
      </w:pPr>
      <w:r>
        <w:rPr>
          <w:rFonts w:ascii="Times New Roman" w:hAnsi="Times New Roman"/>
          <w:color w:val="000000"/>
          <w:sz w:val="28"/>
        </w:rPr>
        <w:t>Спектры различных газов.</w:t>
      </w:r>
    </w:p>
    <w:p w:rsidR="001C141F" w:rsidRDefault="00000E40" w:rsidP="009562FE">
      <w:pPr>
        <w:numPr>
          <w:ilvl w:val="0"/>
          <w:numId w:val="26"/>
        </w:numPr>
        <w:spacing w:after="0" w:line="360" w:lineRule="auto"/>
        <w:ind w:firstLine="709"/>
        <w:jc w:val="both"/>
      </w:pPr>
      <w:r>
        <w:rPr>
          <w:rFonts w:ascii="Times New Roman" w:hAnsi="Times New Roman"/>
          <w:color w:val="000000"/>
          <w:sz w:val="28"/>
        </w:rPr>
        <w:t>Спектр водорода.</w:t>
      </w:r>
    </w:p>
    <w:p w:rsidR="001C141F" w:rsidRPr="009562FE" w:rsidRDefault="00000E40" w:rsidP="009562FE">
      <w:pPr>
        <w:numPr>
          <w:ilvl w:val="0"/>
          <w:numId w:val="26"/>
        </w:numPr>
        <w:spacing w:after="0" w:line="360" w:lineRule="auto"/>
        <w:ind w:firstLine="709"/>
        <w:jc w:val="both"/>
        <w:rPr>
          <w:lang w:val="ru-RU"/>
        </w:rPr>
      </w:pPr>
      <w:r w:rsidRPr="009562FE">
        <w:rPr>
          <w:rFonts w:ascii="Times New Roman" w:hAnsi="Times New Roman"/>
          <w:color w:val="000000"/>
          <w:sz w:val="28"/>
          <w:lang w:val="ru-RU"/>
        </w:rPr>
        <w:t>Наблюдение треков в камере Вильсона.</w:t>
      </w:r>
    </w:p>
    <w:p w:rsidR="001C141F" w:rsidRDefault="00000E40" w:rsidP="009562FE">
      <w:pPr>
        <w:numPr>
          <w:ilvl w:val="0"/>
          <w:numId w:val="26"/>
        </w:numPr>
        <w:spacing w:after="0" w:line="360" w:lineRule="auto"/>
        <w:ind w:firstLine="709"/>
        <w:jc w:val="both"/>
      </w:pPr>
      <w:r>
        <w:rPr>
          <w:rFonts w:ascii="Times New Roman" w:hAnsi="Times New Roman"/>
          <w:color w:val="000000"/>
          <w:sz w:val="28"/>
        </w:rPr>
        <w:t>Работа счётчика ионизирующих излучений.</w:t>
      </w:r>
    </w:p>
    <w:p w:rsidR="001C141F" w:rsidRPr="009562FE" w:rsidRDefault="00000E40" w:rsidP="009562FE">
      <w:pPr>
        <w:numPr>
          <w:ilvl w:val="0"/>
          <w:numId w:val="26"/>
        </w:numPr>
        <w:spacing w:after="0" w:line="360" w:lineRule="auto"/>
        <w:ind w:firstLine="709"/>
        <w:jc w:val="both"/>
        <w:rPr>
          <w:lang w:val="ru-RU"/>
        </w:rPr>
      </w:pPr>
      <w:r w:rsidRPr="009562FE">
        <w:rPr>
          <w:rFonts w:ascii="Times New Roman" w:hAnsi="Times New Roman"/>
          <w:color w:val="000000"/>
          <w:sz w:val="28"/>
          <w:lang w:val="ru-RU"/>
        </w:rPr>
        <w:t>Регистрация излучения природных минералов и продуктов.</w:t>
      </w:r>
    </w:p>
    <w:p w:rsidR="001C141F" w:rsidRDefault="00000E40" w:rsidP="009562FE">
      <w:pPr>
        <w:spacing w:after="0" w:line="360" w:lineRule="auto"/>
        <w:ind w:firstLine="709"/>
        <w:jc w:val="both"/>
      </w:pPr>
      <w:r>
        <w:rPr>
          <w:rFonts w:ascii="Times New Roman" w:hAnsi="Times New Roman"/>
          <w:b/>
          <w:i/>
          <w:color w:val="000000"/>
          <w:sz w:val="28"/>
        </w:rPr>
        <w:t>Лабораторные работы и опыты.</w:t>
      </w:r>
    </w:p>
    <w:p w:rsidR="001C141F" w:rsidRPr="009562FE" w:rsidRDefault="00000E40" w:rsidP="009562FE">
      <w:pPr>
        <w:numPr>
          <w:ilvl w:val="0"/>
          <w:numId w:val="27"/>
        </w:numPr>
        <w:spacing w:after="0" w:line="360" w:lineRule="auto"/>
        <w:ind w:firstLine="709"/>
        <w:jc w:val="both"/>
        <w:rPr>
          <w:lang w:val="ru-RU"/>
        </w:rPr>
      </w:pPr>
      <w:r w:rsidRPr="009562FE">
        <w:rPr>
          <w:rFonts w:ascii="Times New Roman" w:hAnsi="Times New Roman"/>
          <w:color w:val="000000"/>
          <w:sz w:val="28"/>
          <w:lang w:val="ru-RU"/>
        </w:rPr>
        <w:lastRenderedPageBreak/>
        <w:t>Наблюдение сплошных и линейчатых спектров излучения.</w:t>
      </w:r>
    </w:p>
    <w:p w:rsidR="001C141F" w:rsidRPr="009562FE" w:rsidRDefault="00000E40" w:rsidP="009562FE">
      <w:pPr>
        <w:numPr>
          <w:ilvl w:val="0"/>
          <w:numId w:val="27"/>
        </w:numPr>
        <w:spacing w:after="0" w:line="360" w:lineRule="auto"/>
        <w:ind w:firstLine="709"/>
        <w:jc w:val="both"/>
        <w:rPr>
          <w:lang w:val="ru-RU"/>
        </w:rPr>
      </w:pPr>
      <w:r w:rsidRPr="009562FE">
        <w:rPr>
          <w:rFonts w:ascii="Times New Roman" w:hAnsi="Times New Roman"/>
          <w:color w:val="000000"/>
          <w:sz w:val="28"/>
          <w:lang w:val="ru-RU"/>
        </w:rPr>
        <w:t>Исследование треков: измерение энергии частицы по тормозному пути (по фотографиям).</w:t>
      </w:r>
    </w:p>
    <w:p w:rsidR="001C141F" w:rsidRDefault="00000E40" w:rsidP="009562FE">
      <w:pPr>
        <w:numPr>
          <w:ilvl w:val="0"/>
          <w:numId w:val="27"/>
        </w:numPr>
        <w:spacing w:after="0" w:line="360" w:lineRule="auto"/>
        <w:ind w:firstLine="709"/>
        <w:jc w:val="both"/>
      </w:pPr>
      <w:r>
        <w:rPr>
          <w:rFonts w:ascii="Times New Roman" w:hAnsi="Times New Roman"/>
          <w:color w:val="000000"/>
          <w:sz w:val="28"/>
        </w:rPr>
        <w:t>Измерение радиоактивного фона.</w:t>
      </w:r>
    </w:p>
    <w:p w:rsidR="001C141F" w:rsidRDefault="00000E40" w:rsidP="009562FE">
      <w:pPr>
        <w:spacing w:after="0" w:line="360" w:lineRule="auto"/>
        <w:ind w:firstLine="709"/>
        <w:jc w:val="both"/>
      </w:pPr>
      <w:r>
        <w:rPr>
          <w:rFonts w:ascii="Times New Roman" w:hAnsi="Times New Roman"/>
          <w:b/>
          <w:color w:val="000000"/>
          <w:sz w:val="28"/>
        </w:rPr>
        <w:t>Повторительно-обобщающий модуль.</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562FE">
        <w:rPr>
          <w:rFonts w:ascii="Times New Roman" w:hAnsi="Times New Roman"/>
          <w:color w:val="FF0000"/>
          <w:sz w:val="28"/>
          <w:lang w:val="ru-RU"/>
        </w:rPr>
        <w:t xml:space="preserve"> </w:t>
      </w:r>
      <w:r w:rsidRPr="009562FE">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lastRenderedPageBreak/>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1C141F" w:rsidRPr="009562FE" w:rsidRDefault="001C141F" w:rsidP="009562FE">
      <w:pPr>
        <w:spacing w:line="360" w:lineRule="auto"/>
        <w:ind w:firstLine="709"/>
        <w:rPr>
          <w:lang w:val="ru-RU"/>
        </w:rPr>
        <w:sectPr w:rsidR="001C141F" w:rsidRPr="009562FE" w:rsidSect="009562FE">
          <w:pgSz w:w="11906" w:h="16383"/>
          <w:pgMar w:top="1134" w:right="567" w:bottom="1134" w:left="1701" w:header="720" w:footer="720" w:gutter="0"/>
          <w:cols w:space="720"/>
        </w:sectPr>
      </w:pPr>
    </w:p>
    <w:p w:rsidR="001C141F" w:rsidRPr="009562FE" w:rsidRDefault="00000E40" w:rsidP="009562FE">
      <w:pPr>
        <w:spacing w:after="0" w:line="360" w:lineRule="auto"/>
        <w:ind w:left="120" w:firstLine="709"/>
        <w:jc w:val="both"/>
        <w:rPr>
          <w:lang w:val="ru-RU"/>
        </w:rPr>
      </w:pPr>
      <w:bookmarkStart w:id="9" w:name="_Toc124426206"/>
      <w:bookmarkStart w:id="10" w:name="block-78623344"/>
      <w:bookmarkEnd w:id="8"/>
      <w:bookmarkEnd w:id="9"/>
      <w:r w:rsidRPr="009562F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C141F" w:rsidRPr="009562FE" w:rsidRDefault="00000E40" w:rsidP="009562FE">
      <w:pPr>
        <w:spacing w:after="0" w:line="360" w:lineRule="auto"/>
        <w:ind w:firstLine="709"/>
        <w:jc w:val="both"/>
        <w:rPr>
          <w:lang w:val="ru-RU"/>
        </w:rPr>
      </w:pPr>
      <w:bookmarkStart w:id="11" w:name="_Toc124412006"/>
      <w:bookmarkEnd w:id="11"/>
      <w:r w:rsidRPr="009562F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C141F" w:rsidRDefault="00000E40" w:rsidP="009562FE">
      <w:pPr>
        <w:numPr>
          <w:ilvl w:val="0"/>
          <w:numId w:val="28"/>
        </w:numPr>
        <w:spacing w:after="0" w:line="360" w:lineRule="auto"/>
        <w:ind w:firstLine="709"/>
        <w:jc w:val="both"/>
      </w:pPr>
      <w:r>
        <w:rPr>
          <w:rFonts w:ascii="Times New Roman" w:hAnsi="Times New Roman"/>
          <w:b/>
          <w:color w:val="000000"/>
          <w:sz w:val="28"/>
        </w:rPr>
        <w:t>1) патриотического воспитания: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ценностное отношение к достижениям российских учёных-физиков;</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b/>
          <w:color w:val="000000"/>
          <w:sz w:val="28"/>
          <w:lang w:val="ru-RU"/>
        </w:rPr>
        <w:t>2) гражданского и духовно-нравственного воспитания: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готовность к активному участию в обсуждении общественно</w:t>
      </w:r>
      <w:r w:rsidRPr="009562FE">
        <w:rPr>
          <w:rFonts w:ascii="Times New Roman" w:hAnsi="Times New Roman"/>
          <w:color w:val="FF0000"/>
          <w:sz w:val="28"/>
          <w:lang w:val="ru-RU"/>
        </w:rPr>
        <w:t xml:space="preserve"> </w:t>
      </w:r>
      <w:r w:rsidRPr="009562FE">
        <w:rPr>
          <w:rFonts w:ascii="Times New Roman" w:hAnsi="Times New Roman"/>
          <w:color w:val="000000"/>
          <w:sz w:val="28"/>
          <w:lang w:val="ru-RU"/>
        </w:rPr>
        <w:t>значимых</w:t>
      </w:r>
      <w:r w:rsidRPr="009562FE">
        <w:rPr>
          <w:rFonts w:ascii="Times New Roman" w:hAnsi="Times New Roman"/>
          <w:color w:val="FF0000"/>
          <w:sz w:val="28"/>
          <w:lang w:val="ru-RU"/>
        </w:rPr>
        <w:t xml:space="preserve"> </w:t>
      </w:r>
      <w:r w:rsidRPr="009562FE">
        <w:rPr>
          <w:rFonts w:ascii="Times New Roman" w:hAnsi="Times New Roman"/>
          <w:color w:val="000000"/>
          <w:sz w:val="28"/>
          <w:lang w:val="ru-RU"/>
        </w:rPr>
        <w:t>и этических проблем, связанных с практическим применением достижений физики;</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осознание важности морально-этических принципов в деятельности учёного;</w:t>
      </w:r>
    </w:p>
    <w:p w:rsidR="001C141F" w:rsidRDefault="00000E40" w:rsidP="009562FE">
      <w:pPr>
        <w:numPr>
          <w:ilvl w:val="0"/>
          <w:numId w:val="28"/>
        </w:numPr>
        <w:spacing w:after="0" w:line="360" w:lineRule="auto"/>
        <w:ind w:firstLine="709"/>
        <w:jc w:val="both"/>
      </w:pPr>
      <w:r>
        <w:rPr>
          <w:rFonts w:ascii="Times New Roman" w:hAnsi="Times New Roman"/>
          <w:b/>
          <w:color w:val="000000"/>
          <w:sz w:val="28"/>
        </w:rPr>
        <w:t>3) эстетического воспитания: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1C141F" w:rsidRDefault="00000E40" w:rsidP="009562FE">
      <w:pPr>
        <w:numPr>
          <w:ilvl w:val="0"/>
          <w:numId w:val="28"/>
        </w:numPr>
        <w:spacing w:after="0" w:line="360" w:lineRule="auto"/>
        <w:ind w:firstLine="709"/>
        <w:jc w:val="both"/>
      </w:pPr>
      <w:r>
        <w:rPr>
          <w:rFonts w:ascii="Times New Roman" w:hAnsi="Times New Roman"/>
          <w:b/>
          <w:color w:val="000000"/>
          <w:sz w:val="28"/>
        </w:rPr>
        <w:t>4) ценности научного познания: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развитие научной любознательности, интереса к исследовательской деятельности;</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b/>
          <w:color w:val="000000"/>
          <w:sz w:val="28"/>
          <w:lang w:val="ru-RU"/>
        </w:rPr>
        <w:lastRenderedPageBreak/>
        <w:t>5) формирования культуры здоровья и эмоционального благополучия: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1C141F" w:rsidRDefault="00000E40" w:rsidP="009562FE">
      <w:pPr>
        <w:numPr>
          <w:ilvl w:val="0"/>
          <w:numId w:val="28"/>
        </w:numPr>
        <w:spacing w:after="0" w:line="360" w:lineRule="auto"/>
        <w:ind w:firstLine="709"/>
        <w:jc w:val="both"/>
      </w:pPr>
      <w:r>
        <w:rPr>
          <w:rFonts w:ascii="Times New Roman" w:hAnsi="Times New Roman"/>
          <w:b/>
          <w:color w:val="000000"/>
          <w:sz w:val="28"/>
        </w:rPr>
        <w:t>6) трудового воспитания: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интерес к практическому изучению профессий, связанных с физикой;</w:t>
      </w:r>
    </w:p>
    <w:p w:rsidR="001C141F" w:rsidRDefault="00000E40" w:rsidP="009562FE">
      <w:pPr>
        <w:numPr>
          <w:ilvl w:val="0"/>
          <w:numId w:val="28"/>
        </w:numPr>
        <w:spacing w:after="0" w:line="360" w:lineRule="auto"/>
        <w:ind w:firstLine="709"/>
        <w:jc w:val="both"/>
      </w:pPr>
      <w:r>
        <w:rPr>
          <w:rFonts w:ascii="Times New Roman" w:hAnsi="Times New Roman"/>
          <w:b/>
          <w:color w:val="000000"/>
          <w:sz w:val="28"/>
        </w:rPr>
        <w:t>7) экологического воспитания: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осознание глобального характера экологических проблем и путей их решения;</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b/>
          <w:color w:val="000000"/>
          <w:sz w:val="28"/>
          <w:lang w:val="ru-RU"/>
        </w:rPr>
        <w:t>8) адаптации к изменяющимся условиям социальной и природной среды:</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повышение уровня своей компетентности через практическую деятельность;</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lastRenderedPageBreak/>
        <w:t>- осознание дефицитов собственных знаний и компетентностей в области физики;</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планирование своего развития в приобретении новых физических знаний;</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1C141F" w:rsidRPr="009562FE" w:rsidRDefault="00000E40" w:rsidP="009562FE">
      <w:pPr>
        <w:numPr>
          <w:ilvl w:val="0"/>
          <w:numId w:val="28"/>
        </w:numPr>
        <w:spacing w:after="0" w:line="360" w:lineRule="auto"/>
        <w:ind w:firstLine="709"/>
        <w:jc w:val="both"/>
        <w:rPr>
          <w:lang w:val="ru-RU"/>
        </w:rPr>
      </w:pPr>
      <w:r w:rsidRPr="009562F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МЕТАПРЕДМЕТНЫЕ РЕЗУЛЬТАТЫ</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562FE">
        <w:rPr>
          <w:rFonts w:ascii="Times New Roman" w:hAnsi="Times New Roman"/>
          <w:b/>
          <w:color w:val="000000"/>
          <w:sz w:val="28"/>
          <w:lang w:val="ru-RU"/>
        </w:rPr>
        <w:t>метапредметные результаты</w:t>
      </w:r>
      <w:r w:rsidRPr="009562F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Познавательные универсальные учебные действия</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Базовые логические действия:</w:t>
      </w:r>
    </w:p>
    <w:p w:rsidR="001C141F" w:rsidRPr="009562FE" w:rsidRDefault="00000E40" w:rsidP="009562FE">
      <w:pPr>
        <w:numPr>
          <w:ilvl w:val="0"/>
          <w:numId w:val="29"/>
        </w:numPr>
        <w:spacing w:after="0" w:line="360" w:lineRule="auto"/>
        <w:ind w:firstLine="709"/>
        <w:jc w:val="both"/>
        <w:rPr>
          <w:lang w:val="ru-RU"/>
        </w:rPr>
      </w:pPr>
      <w:r w:rsidRPr="009562FE">
        <w:rPr>
          <w:rFonts w:ascii="Times New Roman" w:hAnsi="Times New Roman"/>
          <w:color w:val="000000"/>
          <w:sz w:val="28"/>
          <w:lang w:val="ru-RU"/>
        </w:rPr>
        <w:t>выявлять и характеризовать существенные признаки объектов (явлений);</w:t>
      </w:r>
    </w:p>
    <w:p w:rsidR="001C141F" w:rsidRPr="009562FE" w:rsidRDefault="00000E40" w:rsidP="009562FE">
      <w:pPr>
        <w:numPr>
          <w:ilvl w:val="0"/>
          <w:numId w:val="29"/>
        </w:numPr>
        <w:spacing w:after="0" w:line="360" w:lineRule="auto"/>
        <w:ind w:firstLine="709"/>
        <w:jc w:val="both"/>
        <w:rPr>
          <w:lang w:val="ru-RU"/>
        </w:rPr>
      </w:pPr>
      <w:r w:rsidRPr="009562F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1C141F" w:rsidRPr="009562FE" w:rsidRDefault="00000E40" w:rsidP="009562FE">
      <w:pPr>
        <w:numPr>
          <w:ilvl w:val="0"/>
          <w:numId w:val="29"/>
        </w:numPr>
        <w:spacing w:after="0" w:line="360" w:lineRule="auto"/>
        <w:ind w:firstLine="709"/>
        <w:jc w:val="both"/>
        <w:rPr>
          <w:lang w:val="ru-RU"/>
        </w:rPr>
      </w:pPr>
      <w:r w:rsidRPr="009562F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1C141F" w:rsidRPr="009562FE" w:rsidRDefault="00000E40" w:rsidP="009562FE">
      <w:pPr>
        <w:numPr>
          <w:ilvl w:val="0"/>
          <w:numId w:val="29"/>
        </w:numPr>
        <w:spacing w:after="0" w:line="360" w:lineRule="auto"/>
        <w:ind w:firstLine="709"/>
        <w:jc w:val="both"/>
        <w:rPr>
          <w:lang w:val="ru-RU"/>
        </w:rPr>
      </w:pPr>
      <w:r w:rsidRPr="009562F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C141F" w:rsidRPr="009562FE" w:rsidRDefault="00000E40" w:rsidP="009562FE">
      <w:pPr>
        <w:numPr>
          <w:ilvl w:val="0"/>
          <w:numId w:val="29"/>
        </w:numPr>
        <w:spacing w:after="0" w:line="360" w:lineRule="auto"/>
        <w:ind w:firstLine="709"/>
        <w:jc w:val="both"/>
        <w:rPr>
          <w:lang w:val="ru-RU"/>
        </w:rPr>
      </w:pPr>
      <w:r w:rsidRPr="009562FE">
        <w:rPr>
          <w:rFonts w:ascii="Times New Roman" w:hAnsi="Times New Roman"/>
          <w:color w:val="000000"/>
          <w:sz w:val="28"/>
          <w:lang w:val="ru-RU"/>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C141F" w:rsidRDefault="00000E40" w:rsidP="009562FE">
      <w:pPr>
        <w:spacing w:after="0" w:line="360" w:lineRule="auto"/>
        <w:ind w:left="120" w:firstLine="709"/>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C141F" w:rsidRPr="009562FE" w:rsidRDefault="00000E40" w:rsidP="009562FE">
      <w:pPr>
        <w:numPr>
          <w:ilvl w:val="0"/>
          <w:numId w:val="30"/>
        </w:numPr>
        <w:spacing w:after="0" w:line="360" w:lineRule="auto"/>
        <w:ind w:firstLine="709"/>
        <w:jc w:val="both"/>
        <w:rPr>
          <w:lang w:val="ru-RU"/>
        </w:rPr>
      </w:pPr>
      <w:r w:rsidRPr="009562FE">
        <w:rPr>
          <w:rFonts w:ascii="Times New Roman" w:hAnsi="Times New Roman"/>
          <w:color w:val="000000"/>
          <w:sz w:val="28"/>
          <w:lang w:val="ru-RU"/>
        </w:rPr>
        <w:t>использовать вопросы как исследовательский инструмент познания;</w:t>
      </w:r>
    </w:p>
    <w:p w:rsidR="001C141F" w:rsidRPr="009562FE" w:rsidRDefault="00000E40" w:rsidP="009562FE">
      <w:pPr>
        <w:numPr>
          <w:ilvl w:val="0"/>
          <w:numId w:val="30"/>
        </w:numPr>
        <w:spacing w:after="0" w:line="360" w:lineRule="auto"/>
        <w:ind w:firstLine="709"/>
        <w:jc w:val="both"/>
        <w:rPr>
          <w:lang w:val="ru-RU"/>
        </w:rPr>
      </w:pPr>
      <w:r w:rsidRPr="009562F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C141F" w:rsidRPr="009562FE" w:rsidRDefault="00000E40" w:rsidP="009562FE">
      <w:pPr>
        <w:numPr>
          <w:ilvl w:val="0"/>
          <w:numId w:val="30"/>
        </w:numPr>
        <w:spacing w:after="0" w:line="360" w:lineRule="auto"/>
        <w:ind w:firstLine="709"/>
        <w:jc w:val="both"/>
        <w:rPr>
          <w:lang w:val="ru-RU"/>
        </w:rPr>
      </w:pPr>
      <w:r w:rsidRPr="009562F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C141F" w:rsidRPr="009562FE" w:rsidRDefault="00000E40" w:rsidP="009562FE">
      <w:pPr>
        <w:numPr>
          <w:ilvl w:val="0"/>
          <w:numId w:val="30"/>
        </w:numPr>
        <w:spacing w:after="0" w:line="360" w:lineRule="auto"/>
        <w:ind w:firstLine="709"/>
        <w:jc w:val="both"/>
        <w:rPr>
          <w:lang w:val="ru-RU"/>
        </w:rPr>
      </w:pPr>
      <w:r w:rsidRPr="009562F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C141F" w:rsidRPr="009562FE" w:rsidRDefault="00000E40" w:rsidP="009562FE">
      <w:pPr>
        <w:numPr>
          <w:ilvl w:val="0"/>
          <w:numId w:val="30"/>
        </w:numPr>
        <w:spacing w:after="0" w:line="360" w:lineRule="auto"/>
        <w:ind w:firstLine="709"/>
        <w:jc w:val="both"/>
        <w:rPr>
          <w:lang w:val="ru-RU"/>
        </w:rPr>
      </w:pPr>
      <w:r w:rsidRPr="009562F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C141F" w:rsidRDefault="00000E40" w:rsidP="009562FE">
      <w:pPr>
        <w:spacing w:after="0" w:line="360" w:lineRule="auto"/>
        <w:ind w:left="120" w:firstLine="709"/>
        <w:jc w:val="both"/>
      </w:pPr>
      <w:r>
        <w:rPr>
          <w:rFonts w:ascii="Times New Roman" w:hAnsi="Times New Roman"/>
          <w:b/>
          <w:color w:val="000000"/>
          <w:sz w:val="28"/>
        </w:rPr>
        <w:t>Работа с информацией:</w:t>
      </w:r>
    </w:p>
    <w:p w:rsidR="001C141F" w:rsidRPr="009562FE" w:rsidRDefault="00000E40" w:rsidP="009562FE">
      <w:pPr>
        <w:numPr>
          <w:ilvl w:val="0"/>
          <w:numId w:val="31"/>
        </w:numPr>
        <w:spacing w:after="0" w:line="360" w:lineRule="auto"/>
        <w:ind w:firstLine="709"/>
        <w:jc w:val="both"/>
        <w:rPr>
          <w:lang w:val="ru-RU"/>
        </w:rPr>
      </w:pPr>
      <w:r w:rsidRPr="009562F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C141F" w:rsidRPr="009562FE" w:rsidRDefault="00000E40" w:rsidP="009562FE">
      <w:pPr>
        <w:numPr>
          <w:ilvl w:val="0"/>
          <w:numId w:val="31"/>
        </w:numPr>
        <w:spacing w:after="0" w:line="360" w:lineRule="auto"/>
        <w:ind w:firstLine="709"/>
        <w:jc w:val="both"/>
        <w:rPr>
          <w:lang w:val="ru-RU"/>
        </w:rPr>
      </w:pPr>
      <w:r w:rsidRPr="009562F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C141F" w:rsidRPr="009562FE" w:rsidRDefault="00000E40" w:rsidP="009562FE">
      <w:pPr>
        <w:numPr>
          <w:ilvl w:val="0"/>
          <w:numId w:val="31"/>
        </w:numPr>
        <w:spacing w:after="0" w:line="360" w:lineRule="auto"/>
        <w:ind w:firstLine="709"/>
        <w:jc w:val="both"/>
        <w:rPr>
          <w:lang w:val="ru-RU"/>
        </w:rPr>
      </w:pPr>
      <w:r w:rsidRPr="009562F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C141F" w:rsidRDefault="00000E40" w:rsidP="009562FE">
      <w:pPr>
        <w:spacing w:after="0" w:line="360" w:lineRule="auto"/>
        <w:ind w:left="120" w:firstLine="709"/>
        <w:jc w:val="both"/>
      </w:pPr>
      <w:r>
        <w:rPr>
          <w:rFonts w:ascii="Times New Roman" w:hAnsi="Times New Roman"/>
          <w:b/>
          <w:color w:val="000000"/>
          <w:sz w:val="28"/>
        </w:rPr>
        <w:t>Коммуникативные универсальные учебные действия:</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 xml:space="preserve">в ходе обсуждения учебного материала, результатов лабораторных работ и проектов задавать вопросы по существу </w:t>
      </w:r>
      <w:r w:rsidRPr="009562FE">
        <w:rPr>
          <w:rFonts w:ascii="Times New Roman" w:hAnsi="Times New Roman"/>
          <w:color w:val="000000"/>
          <w:sz w:val="28"/>
          <w:lang w:val="ru-RU"/>
        </w:rPr>
        <w:lastRenderedPageBreak/>
        <w:t>обсуждаемой темы и высказывать идеи, нацеленные на решение задачи и поддержание благожелательности общения;</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выражать свою точку зрения в устных и письменных текстах;</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C141F" w:rsidRPr="009562FE" w:rsidRDefault="00000E40" w:rsidP="009562FE">
      <w:pPr>
        <w:numPr>
          <w:ilvl w:val="0"/>
          <w:numId w:val="32"/>
        </w:numPr>
        <w:spacing w:after="0" w:line="360" w:lineRule="auto"/>
        <w:ind w:firstLine="709"/>
        <w:jc w:val="both"/>
        <w:rPr>
          <w:lang w:val="ru-RU"/>
        </w:rPr>
      </w:pPr>
      <w:r w:rsidRPr="009562F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Регулятивные универсальные учебные действия</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Самоорганизация:</w:t>
      </w:r>
    </w:p>
    <w:p w:rsidR="001C141F" w:rsidRPr="009562FE" w:rsidRDefault="00000E40" w:rsidP="009562FE">
      <w:pPr>
        <w:numPr>
          <w:ilvl w:val="0"/>
          <w:numId w:val="33"/>
        </w:numPr>
        <w:spacing w:after="0" w:line="360" w:lineRule="auto"/>
        <w:ind w:firstLine="709"/>
        <w:jc w:val="both"/>
        <w:rPr>
          <w:lang w:val="ru-RU"/>
        </w:rPr>
      </w:pPr>
      <w:r w:rsidRPr="009562F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C141F" w:rsidRPr="009562FE" w:rsidRDefault="00000E40" w:rsidP="009562FE">
      <w:pPr>
        <w:numPr>
          <w:ilvl w:val="0"/>
          <w:numId w:val="33"/>
        </w:numPr>
        <w:spacing w:after="0" w:line="360" w:lineRule="auto"/>
        <w:ind w:firstLine="709"/>
        <w:jc w:val="both"/>
        <w:rPr>
          <w:lang w:val="ru-RU"/>
        </w:rPr>
      </w:pPr>
      <w:r w:rsidRPr="009562F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C141F" w:rsidRPr="009562FE" w:rsidRDefault="00000E40" w:rsidP="009562FE">
      <w:pPr>
        <w:numPr>
          <w:ilvl w:val="0"/>
          <w:numId w:val="33"/>
        </w:numPr>
        <w:spacing w:after="0" w:line="360" w:lineRule="auto"/>
        <w:ind w:firstLine="709"/>
        <w:jc w:val="both"/>
        <w:rPr>
          <w:lang w:val="ru-RU"/>
        </w:rPr>
      </w:pPr>
      <w:r w:rsidRPr="009562FE">
        <w:rPr>
          <w:rFonts w:ascii="Times New Roman" w:hAnsi="Times New Roman"/>
          <w:color w:val="000000"/>
          <w:sz w:val="28"/>
          <w:lang w:val="ru-RU"/>
        </w:rPr>
        <w:lastRenderedPageBreak/>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C141F" w:rsidRPr="009562FE" w:rsidRDefault="00000E40" w:rsidP="009562FE">
      <w:pPr>
        <w:numPr>
          <w:ilvl w:val="0"/>
          <w:numId w:val="33"/>
        </w:numPr>
        <w:spacing w:after="0" w:line="360" w:lineRule="auto"/>
        <w:ind w:firstLine="709"/>
        <w:jc w:val="both"/>
        <w:rPr>
          <w:lang w:val="ru-RU"/>
        </w:rPr>
      </w:pPr>
      <w:r w:rsidRPr="009562FE">
        <w:rPr>
          <w:rFonts w:ascii="Times New Roman" w:hAnsi="Times New Roman"/>
          <w:color w:val="000000"/>
          <w:sz w:val="28"/>
          <w:lang w:val="ru-RU"/>
        </w:rPr>
        <w:t>делать выбор и брать ответственность за решение.</w:t>
      </w:r>
    </w:p>
    <w:p w:rsidR="001C141F" w:rsidRDefault="00000E40" w:rsidP="009562FE">
      <w:pPr>
        <w:spacing w:after="0" w:line="360" w:lineRule="auto"/>
        <w:ind w:left="120" w:firstLine="709"/>
        <w:jc w:val="both"/>
      </w:pPr>
      <w:r>
        <w:rPr>
          <w:rFonts w:ascii="Times New Roman" w:hAnsi="Times New Roman"/>
          <w:b/>
          <w:color w:val="000000"/>
          <w:sz w:val="28"/>
        </w:rPr>
        <w:t>Самоконтроль, эмоциональный интеллект:</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давать адекватную оценку ситуации и предлагать план её изменения;</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оценивать соответствие результата цели и условиям;</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C141F" w:rsidRPr="009562FE" w:rsidRDefault="00000E40" w:rsidP="009562FE">
      <w:pPr>
        <w:numPr>
          <w:ilvl w:val="0"/>
          <w:numId w:val="34"/>
        </w:numPr>
        <w:spacing w:after="0" w:line="360" w:lineRule="auto"/>
        <w:ind w:firstLine="709"/>
        <w:jc w:val="both"/>
        <w:rPr>
          <w:lang w:val="ru-RU"/>
        </w:rPr>
      </w:pPr>
      <w:r w:rsidRPr="009562F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left="120" w:firstLine="709"/>
        <w:jc w:val="both"/>
        <w:rPr>
          <w:lang w:val="ru-RU"/>
        </w:rPr>
      </w:pPr>
      <w:r w:rsidRPr="009562FE">
        <w:rPr>
          <w:rFonts w:ascii="Times New Roman" w:hAnsi="Times New Roman"/>
          <w:b/>
          <w:color w:val="000000"/>
          <w:sz w:val="28"/>
          <w:lang w:val="ru-RU"/>
        </w:rPr>
        <w:t xml:space="preserve">ПРЕДМЕТНЫЕ РЕЗУЛЬТАТЫ </w:t>
      </w:r>
    </w:p>
    <w:p w:rsidR="001C141F" w:rsidRPr="009562FE" w:rsidRDefault="001C141F" w:rsidP="009562FE">
      <w:pPr>
        <w:spacing w:after="0" w:line="360" w:lineRule="auto"/>
        <w:ind w:left="120" w:firstLine="709"/>
        <w:jc w:val="both"/>
        <w:rPr>
          <w:lang w:val="ru-RU"/>
        </w:rPr>
      </w:pP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К концу обучения </w:t>
      </w:r>
      <w:r w:rsidRPr="009562FE">
        <w:rPr>
          <w:rFonts w:ascii="Times New Roman" w:hAnsi="Times New Roman"/>
          <w:b/>
          <w:color w:val="000000"/>
          <w:sz w:val="28"/>
          <w:lang w:val="ru-RU"/>
        </w:rPr>
        <w:t>в 7 классе</w:t>
      </w:r>
      <w:r w:rsidRPr="009562F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w:t>
      </w:r>
      <w:r w:rsidRPr="009562FE">
        <w:rPr>
          <w:rFonts w:ascii="Times New Roman" w:hAnsi="Times New Roman"/>
          <w:color w:val="000000"/>
          <w:sz w:val="28"/>
          <w:lang w:val="ru-RU"/>
        </w:rPr>
        <w:lastRenderedPageBreak/>
        <w:t>неравномерное, прямолинейное), траектория, равнодействующая сила, деформация (упругая, пластическая), невесомость, сообщающиеся сосуды;</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 xml:space="preserve">выполнять прямые измерения расстояния, времени, массы тела, объёма, силы и температуры с использованием аналоговых и </w:t>
      </w:r>
      <w:r w:rsidRPr="009562FE">
        <w:rPr>
          <w:rFonts w:ascii="Times New Roman" w:hAnsi="Times New Roman"/>
          <w:color w:val="000000"/>
          <w:sz w:val="28"/>
          <w:lang w:val="ru-RU"/>
        </w:rPr>
        <w:lastRenderedPageBreak/>
        <w:t>цифровых приборов, записывать показания приборов с учётом заданной абсолютной погрешности измерений;</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соблюдать правила техники безопасности при работе с лабораторным оборудованием;</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C141F" w:rsidRPr="009562FE" w:rsidRDefault="00000E40" w:rsidP="009562FE">
      <w:pPr>
        <w:numPr>
          <w:ilvl w:val="0"/>
          <w:numId w:val="35"/>
        </w:numPr>
        <w:spacing w:after="0" w:line="360" w:lineRule="auto"/>
        <w:ind w:firstLine="709"/>
        <w:jc w:val="both"/>
        <w:rPr>
          <w:lang w:val="ru-RU"/>
        </w:rPr>
      </w:pPr>
      <w:r w:rsidRPr="009562FE">
        <w:rPr>
          <w:rFonts w:ascii="Times New Roman" w:hAnsi="Times New Roman"/>
          <w:color w:val="000000"/>
          <w:sz w:val="28"/>
          <w:lang w:val="ru-RU"/>
        </w:rPr>
        <w:t xml:space="preserve">при выполнении учебных проектов и исследований распределять обязанности в группе в соответствии с поставленными </w:t>
      </w:r>
      <w:r w:rsidRPr="009562FE">
        <w:rPr>
          <w:rFonts w:ascii="Times New Roman" w:hAnsi="Times New Roman"/>
          <w:color w:val="000000"/>
          <w:sz w:val="28"/>
          <w:lang w:val="ru-RU"/>
        </w:rPr>
        <w:lastRenderedPageBreak/>
        <w:t>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К концу обучения </w:t>
      </w:r>
      <w:r w:rsidRPr="009562FE">
        <w:rPr>
          <w:rFonts w:ascii="Times New Roman" w:hAnsi="Times New Roman"/>
          <w:b/>
          <w:color w:val="000000"/>
          <w:sz w:val="28"/>
          <w:lang w:val="ru-RU"/>
        </w:rPr>
        <w:t>в 8 классе</w:t>
      </w:r>
      <w:r w:rsidRPr="009562F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w:t>
      </w:r>
      <w:r w:rsidRPr="009562FE">
        <w:rPr>
          <w:rFonts w:ascii="Times New Roman" w:hAnsi="Times New Roman"/>
          <w:color w:val="000000"/>
          <w:sz w:val="28"/>
          <w:lang w:val="ru-RU"/>
        </w:rPr>
        <w:lastRenderedPageBreak/>
        <w:t>сияние, при этом переводить практическую задачу в учебную, выделять существенные свойства (признаки) физических явлений;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 xml:space="preserve">решать расчётные задачи в 2–3 действия, используя законы и формулы, связывающие физические величины: на основе анализа </w:t>
      </w:r>
      <w:r w:rsidRPr="009562FE">
        <w:rPr>
          <w:rFonts w:ascii="Times New Roman" w:hAnsi="Times New Roman"/>
          <w:color w:val="000000"/>
          <w:sz w:val="28"/>
          <w:lang w:val="ru-RU"/>
        </w:rPr>
        <w:lastRenderedPageBreak/>
        <w:t>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w:t>
      </w:r>
      <w:r w:rsidRPr="009562FE">
        <w:rPr>
          <w:rFonts w:ascii="Times New Roman" w:hAnsi="Times New Roman"/>
          <w:color w:val="000000"/>
          <w:sz w:val="28"/>
          <w:lang w:val="ru-RU"/>
        </w:rPr>
        <w:lastRenderedPageBreak/>
        <w:t>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соблюдать правила техники безопасности при работе с лабораторным оборудованием;</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w:t>
      </w:r>
      <w:r w:rsidRPr="009562FE">
        <w:rPr>
          <w:rFonts w:ascii="Times New Roman" w:hAnsi="Times New Roman"/>
          <w:color w:val="000000"/>
          <w:sz w:val="28"/>
          <w:lang w:val="ru-RU"/>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C141F" w:rsidRPr="009562FE" w:rsidRDefault="00000E40" w:rsidP="009562FE">
      <w:pPr>
        <w:numPr>
          <w:ilvl w:val="0"/>
          <w:numId w:val="36"/>
        </w:numPr>
        <w:spacing w:after="0" w:line="360" w:lineRule="auto"/>
        <w:ind w:firstLine="709"/>
        <w:jc w:val="both"/>
        <w:rPr>
          <w:lang w:val="ru-RU"/>
        </w:rPr>
      </w:pPr>
      <w:r w:rsidRPr="009562F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C141F" w:rsidRPr="009562FE" w:rsidRDefault="00000E40" w:rsidP="009562FE">
      <w:pPr>
        <w:spacing w:after="0" w:line="360" w:lineRule="auto"/>
        <w:ind w:firstLine="709"/>
        <w:jc w:val="both"/>
        <w:rPr>
          <w:lang w:val="ru-RU"/>
        </w:rPr>
      </w:pPr>
      <w:r w:rsidRPr="009562FE">
        <w:rPr>
          <w:rFonts w:ascii="Times New Roman" w:hAnsi="Times New Roman"/>
          <w:color w:val="000000"/>
          <w:sz w:val="28"/>
          <w:lang w:val="ru-RU"/>
        </w:rPr>
        <w:t xml:space="preserve">К концу обучения </w:t>
      </w:r>
      <w:r w:rsidRPr="009562FE">
        <w:rPr>
          <w:rFonts w:ascii="Times New Roman" w:hAnsi="Times New Roman"/>
          <w:b/>
          <w:color w:val="000000"/>
          <w:sz w:val="28"/>
          <w:lang w:val="ru-RU"/>
        </w:rPr>
        <w:t>в 9 классе</w:t>
      </w:r>
      <w:r w:rsidRPr="009562F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w:t>
      </w:r>
      <w:r w:rsidRPr="009562FE">
        <w:rPr>
          <w:rFonts w:ascii="Times New Roman" w:hAnsi="Times New Roman"/>
          <w:color w:val="000000"/>
          <w:sz w:val="28"/>
          <w:lang w:val="ru-RU"/>
        </w:rPr>
        <w:lastRenderedPageBreak/>
        <w:t>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w:t>
      </w:r>
      <w:r w:rsidRPr="009562FE">
        <w:rPr>
          <w:rFonts w:ascii="Times New Roman" w:hAnsi="Times New Roman"/>
          <w:color w:val="000000"/>
          <w:sz w:val="28"/>
          <w:lang w:val="ru-RU"/>
        </w:rPr>
        <w:lastRenderedPageBreak/>
        <w:t>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w:t>
      </w:r>
      <w:r w:rsidRPr="009562FE">
        <w:rPr>
          <w:rFonts w:ascii="Times New Roman" w:hAnsi="Times New Roman"/>
          <w:color w:val="000000"/>
          <w:sz w:val="28"/>
          <w:lang w:val="ru-RU"/>
        </w:rPr>
        <w:lastRenderedPageBreak/>
        <w:t>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соблюдать правила техники безопасности при работе с лабораторным оборудованием;</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C141F" w:rsidRPr="009562FE" w:rsidRDefault="00000E40" w:rsidP="009562FE">
      <w:pPr>
        <w:numPr>
          <w:ilvl w:val="0"/>
          <w:numId w:val="37"/>
        </w:numPr>
        <w:spacing w:after="0" w:line="360" w:lineRule="auto"/>
        <w:ind w:firstLine="709"/>
        <w:jc w:val="both"/>
        <w:rPr>
          <w:lang w:val="ru-RU"/>
        </w:rPr>
      </w:pPr>
      <w:r w:rsidRPr="009562F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C141F" w:rsidRPr="009562FE" w:rsidRDefault="001C141F" w:rsidP="009562FE">
      <w:pPr>
        <w:spacing w:line="360" w:lineRule="auto"/>
        <w:ind w:firstLine="709"/>
        <w:rPr>
          <w:lang w:val="ru-RU"/>
        </w:rPr>
        <w:sectPr w:rsidR="001C141F" w:rsidRPr="009562FE" w:rsidSect="009562FE">
          <w:pgSz w:w="11906" w:h="16383"/>
          <w:pgMar w:top="1134" w:right="567" w:bottom="1134" w:left="1701" w:header="720" w:footer="720" w:gutter="0"/>
          <w:cols w:space="720"/>
        </w:sectPr>
      </w:pPr>
    </w:p>
    <w:p w:rsidR="001C141F" w:rsidRDefault="00000E40" w:rsidP="009562FE">
      <w:pPr>
        <w:spacing w:after="0" w:line="240" w:lineRule="auto"/>
        <w:ind w:left="120" w:firstLine="709"/>
      </w:pPr>
      <w:bookmarkStart w:id="12" w:name="block-78623346"/>
      <w:bookmarkEnd w:id="10"/>
      <w:r w:rsidRPr="009562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141F" w:rsidRDefault="00000E40" w:rsidP="009562F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C141F">
        <w:trPr>
          <w:trHeight w:val="144"/>
          <w:tblCellSpacing w:w="20" w:type="nil"/>
        </w:trPr>
        <w:tc>
          <w:tcPr>
            <w:tcW w:w="483"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3344"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Наименование разделов и тем программы </w:t>
            </w:r>
          </w:p>
          <w:p w:rsidR="001C141F" w:rsidRDefault="001C141F" w:rsidP="009562FE">
            <w:pPr>
              <w:spacing w:after="0" w:line="240" w:lineRule="auto"/>
              <w:ind w:left="135"/>
            </w:pPr>
          </w:p>
        </w:tc>
        <w:tc>
          <w:tcPr>
            <w:tcW w:w="0" w:type="auto"/>
            <w:gridSpan w:val="3"/>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943"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1659"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Контрольные работы </w:t>
            </w:r>
          </w:p>
          <w:p w:rsidR="001C141F" w:rsidRDefault="001C141F" w:rsidP="009562FE">
            <w:pPr>
              <w:spacing w:after="0" w:line="240" w:lineRule="auto"/>
              <w:ind w:left="135"/>
            </w:pPr>
          </w:p>
        </w:tc>
        <w:tc>
          <w:tcPr>
            <w:tcW w:w="1750"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Практические работы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1.</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Физика и её роль в познании окружающего мира</w:t>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1.3</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2.</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Первоначальные сведения о строении вещества</w:t>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3.</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Движение и взаимодействие тел</w:t>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Сила. Виды сил</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4.</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Давление твёрдых тел, жидкостей и газов</w:t>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5.</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Работа и мощность. Энергия</w:t>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483"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416194"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416194</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C141F" w:rsidRDefault="001C141F" w:rsidP="009562FE">
            <w:pPr>
              <w:spacing w:after="0" w:line="240" w:lineRule="auto"/>
              <w:ind w:left="135"/>
              <w:jc w:val="center"/>
            </w:pPr>
          </w:p>
        </w:tc>
        <w:tc>
          <w:tcPr>
            <w:tcW w:w="1750" w:type="dxa"/>
            <w:tcMar>
              <w:top w:w="50" w:type="dxa"/>
              <w:left w:w="100" w:type="dxa"/>
            </w:tcMar>
            <w:vAlign w:val="center"/>
          </w:tcPr>
          <w:p w:rsidR="001C141F" w:rsidRDefault="001C141F" w:rsidP="009562FE">
            <w:pPr>
              <w:spacing w:after="0" w:line="240" w:lineRule="auto"/>
              <w:ind w:left="135"/>
              <w:jc w:val="center"/>
            </w:pPr>
          </w:p>
        </w:tc>
        <w:tc>
          <w:tcPr>
            <w:tcW w:w="2551"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000E40" w:rsidP="009562F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C141F">
        <w:trPr>
          <w:trHeight w:val="144"/>
          <w:tblCellSpacing w:w="20" w:type="nil"/>
        </w:trPr>
        <w:tc>
          <w:tcPr>
            <w:tcW w:w="501"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2992"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Наименование разделов и тем программы </w:t>
            </w:r>
          </w:p>
          <w:p w:rsidR="001C141F" w:rsidRDefault="001C141F" w:rsidP="009562FE">
            <w:pPr>
              <w:spacing w:after="0" w:line="240" w:lineRule="auto"/>
              <w:ind w:left="135"/>
            </w:pPr>
          </w:p>
        </w:tc>
        <w:tc>
          <w:tcPr>
            <w:tcW w:w="0" w:type="auto"/>
            <w:gridSpan w:val="3"/>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977"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1699"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Контрольные работы </w:t>
            </w:r>
          </w:p>
          <w:p w:rsidR="001C141F" w:rsidRDefault="001C141F" w:rsidP="009562FE">
            <w:pPr>
              <w:spacing w:after="0" w:line="240" w:lineRule="auto"/>
              <w:ind w:left="135"/>
            </w:pPr>
          </w:p>
        </w:tc>
        <w:tc>
          <w:tcPr>
            <w:tcW w:w="1787"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Практические работы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trPr>
          <w:trHeight w:val="144"/>
          <w:tblCellSpacing w:w="20" w:type="nil"/>
        </w:trPr>
        <w:tc>
          <w:tcPr>
            <w:tcW w:w="0" w:type="auto"/>
            <w:gridSpan w:val="6"/>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1C141F" w:rsidP="009562FE">
            <w:pPr>
              <w:spacing w:after="0" w:line="240" w:lineRule="auto"/>
              <w:ind w:left="135"/>
              <w:jc w:val="center"/>
            </w:pP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2.</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Электрические и магнитные явления</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2.4</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1C141F" w:rsidP="009562FE">
            <w:pPr>
              <w:spacing w:after="0" w:line="240" w:lineRule="auto"/>
              <w:ind w:left="135"/>
              <w:jc w:val="center"/>
            </w:pP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4181</w:instrText>
            </w:r>
            <w:r w:rsidR="00C33947">
              <w:instrText>ce</w:instrText>
            </w:r>
            <w:r w:rsidR="00C33947" w:rsidRPr="00C33947">
              <w:rPr>
                <w:lang w:val="ru-RU"/>
              </w:rPr>
              <w:instrText>"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4181</w:t>
            </w:r>
            <w:r>
              <w:rPr>
                <w:rFonts w:ascii="Times New Roman" w:hAnsi="Times New Roman"/>
                <w:color w:val="0000FF"/>
                <w:u w:val="single"/>
              </w:rPr>
              <w:t>ce</w:t>
            </w:r>
            <w:r w:rsidR="00C33947">
              <w:rPr>
                <w:rFonts w:ascii="Times New Roman" w:hAnsi="Times New Roman"/>
                <w:color w:val="0000FF"/>
                <w:u w:val="single"/>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1C141F" w:rsidP="009562FE">
            <w:pPr>
              <w:spacing w:after="0" w:line="240" w:lineRule="auto"/>
              <w:ind w:left="135"/>
              <w:jc w:val="center"/>
            </w:pPr>
          </w:p>
        </w:tc>
        <w:tc>
          <w:tcPr>
            <w:tcW w:w="2646"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000E40" w:rsidP="009562F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C141F">
        <w:trPr>
          <w:trHeight w:val="144"/>
          <w:tblCellSpacing w:w="20" w:type="nil"/>
        </w:trPr>
        <w:tc>
          <w:tcPr>
            <w:tcW w:w="501"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2992"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Наименование разделов и тем программы </w:t>
            </w:r>
          </w:p>
          <w:p w:rsidR="001C141F" w:rsidRDefault="001C141F" w:rsidP="009562FE">
            <w:pPr>
              <w:spacing w:after="0" w:line="240" w:lineRule="auto"/>
              <w:ind w:left="135"/>
            </w:pPr>
          </w:p>
        </w:tc>
        <w:tc>
          <w:tcPr>
            <w:tcW w:w="0" w:type="auto"/>
            <w:gridSpan w:val="3"/>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977"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1699"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Контрольные работы </w:t>
            </w:r>
          </w:p>
          <w:p w:rsidR="001C141F" w:rsidRDefault="001C141F" w:rsidP="009562FE">
            <w:pPr>
              <w:spacing w:after="0" w:line="240" w:lineRule="auto"/>
              <w:ind w:left="135"/>
            </w:pPr>
          </w:p>
        </w:tc>
        <w:tc>
          <w:tcPr>
            <w:tcW w:w="1787"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Практические работы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trPr>
          <w:trHeight w:val="144"/>
          <w:tblCellSpacing w:w="20" w:type="nil"/>
        </w:trPr>
        <w:tc>
          <w:tcPr>
            <w:tcW w:w="0" w:type="auto"/>
            <w:gridSpan w:val="6"/>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2.</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Механические колебания и волны</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C141F" w:rsidRDefault="001C141F" w:rsidP="009562FE">
            <w:pPr>
              <w:spacing w:line="240" w:lineRule="auto"/>
            </w:pPr>
          </w:p>
        </w:tc>
      </w:tr>
      <w:tr w:rsidR="001C141F" w:rsidRPr="00C33947">
        <w:trPr>
          <w:trHeight w:val="144"/>
          <w:tblCellSpacing w:w="20" w:type="nil"/>
        </w:trPr>
        <w:tc>
          <w:tcPr>
            <w:tcW w:w="0" w:type="auto"/>
            <w:gridSpan w:val="6"/>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b/>
                <w:color w:val="000000"/>
                <w:sz w:val="24"/>
                <w:lang w:val="ru-RU"/>
              </w:rPr>
              <w:t>Раздел 3.</w:t>
            </w:r>
            <w:r w:rsidRPr="009562FE">
              <w:rPr>
                <w:rFonts w:ascii="Times New Roman" w:hAnsi="Times New Roman"/>
                <w:color w:val="000000"/>
                <w:sz w:val="24"/>
                <w:lang w:val="ru-RU"/>
              </w:rPr>
              <w:t xml:space="preserve"> </w:t>
            </w:r>
            <w:r w:rsidRPr="009562FE">
              <w:rPr>
                <w:rFonts w:ascii="Times New Roman" w:hAnsi="Times New Roman"/>
                <w:b/>
                <w:color w:val="000000"/>
                <w:sz w:val="24"/>
                <w:lang w:val="ru-RU"/>
              </w:rPr>
              <w:t>Электромагнитное поле и электромагнитные волны</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6"/>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4.3</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lastRenderedPageBreak/>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6"/>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Ядерные реакции</w:t>
            </w:r>
          </w:p>
        </w:tc>
        <w:tc>
          <w:tcPr>
            <w:tcW w:w="97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6"/>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C141F" w:rsidRPr="00C33947">
        <w:trPr>
          <w:trHeight w:val="144"/>
          <w:tblCellSpacing w:w="20" w:type="nil"/>
        </w:trPr>
        <w:tc>
          <w:tcPr>
            <w:tcW w:w="501"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6.1</w:t>
            </w:r>
          </w:p>
        </w:tc>
        <w:tc>
          <w:tcPr>
            <w:tcW w:w="2992"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C141F" w:rsidRDefault="001C141F" w:rsidP="009562FE">
            <w:pPr>
              <w:spacing w:after="0" w:line="240" w:lineRule="auto"/>
              <w:ind w:left="135"/>
              <w:jc w:val="center"/>
            </w:pP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Библиотека ЦОК </w:t>
            </w:r>
            <w:r w:rsidR="00C33947">
              <w:fldChar w:fldCharType="begin"/>
            </w:r>
            <w:r w:rsidR="00C33947" w:rsidRPr="00C33947">
              <w:rPr>
                <w:lang w:val="ru-RU"/>
              </w:rPr>
              <w:instrText xml:space="preserve"> </w:instrText>
            </w:r>
            <w:r w:rsidR="00C33947">
              <w:instrText>HYPERLINK</w:instrText>
            </w:r>
            <w:r w:rsidR="00C33947" w:rsidRPr="00C33947">
              <w:rPr>
                <w:lang w:val="ru-RU"/>
              </w:rPr>
              <w:instrText xml:space="preserve"> "</w:instrText>
            </w:r>
            <w:r w:rsidR="00C33947">
              <w:instrText>https</w:instrText>
            </w:r>
            <w:r w:rsidR="00C33947" w:rsidRPr="00C33947">
              <w:rPr>
                <w:lang w:val="ru-RU"/>
              </w:rPr>
              <w:instrText>://</w:instrText>
            </w:r>
            <w:r w:rsidR="00C33947">
              <w:instrText>m</w:instrText>
            </w:r>
            <w:r w:rsidR="00C33947" w:rsidRPr="00C33947">
              <w:rPr>
                <w:lang w:val="ru-RU"/>
              </w:rPr>
              <w:instrText>.</w:instrText>
            </w:r>
            <w:r w:rsidR="00C33947">
              <w:instrText>edsoo</w:instrText>
            </w:r>
            <w:r w:rsidR="00C33947" w:rsidRPr="00C33947">
              <w:rPr>
                <w:lang w:val="ru-RU"/>
              </w:rPr>
              <w:instrText>.</w:instrText>
            </w:r>
            <w:r w:rsidR="00C33947">
              <w:instrText>ru</w:instrText>
            </w:r>
            <w:r w:rsidR="00C33947" w:rsidRPr="00C33947">
              <w:rPr>
                <w:lang w:val="ru-RU"/>
              </w:rPr>
              <w:instrText>/7</w:instrText>
            </w:r>
            <w:r w:rsidR="00C33947">
              <w:instrText>f</w:instrText>
            </w:r>
            <w:r w:rsidR="00C33947" w:rsidRPr="00C33947">
              <w:rPr>
                <w:lang w:val="ru-RU"/>
              </w:rPr>
              <w:instrText>41</w:instrText>
            </w:r>
            <w:r w:rsidR="00C33947">
              <w:instrText>a</w:instrText>
            </w:r>
            <w:r w:rsidR="00C33947" w:rsidRPr="00C33947">
              <w:rPr>
                <w:lang w:val="ru-RU"/>
              </w:rPr>
              <w:instrText>4</w:instrText>
            </w:r>
            <w:r w:rsidR="00C33947">
              <w:instrText>a</w:instrText>
            </w:r>
            <w:r w:rsidR="00C33947" w:rsidRPr="00C33947">
              <w:rPr>
                <w:lang w:val="ru-RU"/>
              </w:rPr>
              <w:instrText>6" \</w:instrText>
            </w:r>
            <w:r w:rsidR="00C33947">
              <w:instrText>h</w:instrText>
            </w:r>
            <w:r w:rsidR="00C33947" w:rsidRPr="00C33947">
              <w:rPr>
                <w:lang w:val="ru-RU"/>
              </w:rPr>
              <w:instrText xml:space="preserve"> </w:instrText>
            </w:r>
            <w:r w:rsidR="00C33947">
              <w:fldChar w:fldCharType="separate"/>
            </w:r>
            <w:r>
              <w:rPr>
                <w:rFonts w:ascii="Times New Roman" w:hAnsi="Times New Roman"/>
                <w:color w:val="0000FF"/>
                <w:u w:val="single"/>
              </w:rPr>
              <w:t>https</w:t>
            </w:r>
            <w:r w:rsidRPr="009562FE">
              <w:rPr>
                <w:rFonts w:ascii="Times New Roman" w:hAnsi="Times New Roman"/>
                <w:color w:val="0000FF"/>
                <w:u w:val="single"/>
                <w:lang w:val="ru-RU"/>
              </w:rPr>
              <w:t>://</w:t>
            </w:r>
            <w:r>
              <w:rPr>
                <w:rFonts w:ascii="Times New Roman" w:hAnsi="Times New Roman"/>
                <w:color w:val="0000FF"/>
                <w:u w:val="single"/>
              </w:rPr>
              <w:t>m</w:t>
            </w:r>
            <w:r w:rsidRPr="009562FE">
              <w:rPr>
                <w:rFonts w:ascii="Times New Roman" w:hAnsi="Times New Roman"/>
                <w:color w:val="0000FF"/>
                <w:u w:val="single"/>
                <w:lang w:val="ru-RU"/>
              </w:rPr>
              <w:t>.</w:t>
            </w:r>
            <w:r>
              <w:rPr>
                <w:rFonts w:ascii="Times New Roman" w:hAnsi="Times New Roman"/>
                <w:color w:val="0000FF"/>
                <w:u w:val="single"/>
              </w:rPr>
              <w:t>edsoo</w:t>
            </w:r>
            <w:r w:rsidRPr="009562FE">
              <w:rPr>
                <w:rFonts w:ascii="Times New Roman" w:hAnsi="Times New Roman"/>
                <w:color w:val="0000FF"/>
                <w:u w:val="single"/>
                <w:lang w:val="ru-RU"/>
              </w:rPr>
              <w:t>.</w:t>
            </w:r>
            <w:r>
              <w:rPr>
                <w:rFonts w:ascii="Times New Roman" w:hAnsi="Times New Roman"/>
                <w:color w:val="0000FF"/>
                <w:u w:val="single"/>
              </w:rPr>
              <w:t>ru</w:t>
            </w:r>
            <w:r w:rsidRPr="009562FE">
              <w:rPr>
                <w:rFonts w:ascii="Times New Roman" w:hAnsi="Times New Roman"/>
                <w:color w:val="0000FF"/>
                <w:u w:val="single"/>
                <w:lang w:val="ru-RU"/>
              </w:rPr>
              <w:t>/7</w:t>
            </w:r>
            <w:r>
              <w:rPr>
                <w:rFonts w:ascii="Times New Roman" w:hAnsi="Times New Roman"/>
                <w:color w:val="0000FF"/>
                <w:u w:val="single"/>
              </w:rPr>
              <w:t>f</w:t>
            </w:r>
            <w:r w:rsidRPr="009562FE">
              <w:rPr>
                <w:rFonts w:ascii="Times New Roman" w:hAnsi="Times New Roman"/>
                <w:color w:val="0000FF"/>
                <w:u w:val="single"/>
                <w:lang w:val="ru-RU"/>
              </w:rPr>
              <w:t>41</w:t>
            </w:r>
            <w:r>
              <w:rPr>
                <w:rFonts w:ascii="Times New Roman" w:hAnsi="Times New Roman"/>
                <w:color w:val="0000FF"/>
                <w:u w:val="single"/>
              </w:rPr>
              <w:t>a</w:t>
            </w:r>
            <w:r w:rsidRPr="009562FE">
              <w:rPr>
                <w:rFonts w:ascii="Times New Roman" w:hAnsi="Times New Roman"/>
                <w:color w:val="0000FF"/>
                <w:u w:val="single"/>
                <w:lang w:val="ru-RU"/>
              </w:rPr>
              <w:t>4</w:t>
            </w:r>
            <w:r>
              <w:rPr>
                <w:rFonts w:ascii="Times New Roman" w:hAnsi="Times New Roman"/>
                <w:color w:val="0000FF"/>
                <w:u w:val="single"/>
              </w:rPr>
              <w:t>a</w:t>
            </w:r>
            <w:r w:rsidRPr="009562FE">
              <w:rPr>
                <w:rFonts w:ascii="Times New Roman" w:hAnsi="Times New Roman"/>
                <w:color w:val="0000FF"/>
                <w:u w:val="single"/>
                <w:lang w:val="ru-RU"/>
              </w:rPr>
              <w:t>6</w:t>
            </w:r>
            <w:r w:rsidR="00C33947">
              <w:rPr>
                <w:rFonts w:ascii="Times New Roman" w:hAnsi="Times New Roman"/>
                <w:color w:val="0000FF"/>
                <w:u w:val="single"/>
                <w:lang w:val="ru-RU"/>
              </w:rPr>
              <w:fldChar w:fldCharType="end"/>
            </w:r>
          </w:p>
        </w:tc>
      </w:tr>
      <w:tr w:rsidR="001C141F">
        <w:trPr>
          <w:trHeight w:val="144"/>
          <w:tblCellSpacing w:w="20" w:type="nil"/>
        </w:trPr>
        <w:tc>
          <w:tcPr>
            <w:tcW w:w="0" w:type="auto"/>
            <w:gridSpan w:val="2"/>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C141F" w:rsidRDefault="001C141F" w:rsidP="009562FE">
            <w:pPr>
              <w:spacing w:line="240" w:lineRule="auto"/>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000E40" w:rsidP="009562FE">
      <w:pPr>
        <w:spacing w:after="0" w:line="240" w:lineRule="auto"/>
        <w:ind w:left="120"/>
      </w:pPr>
      <w:bookmarkStart w:id="13" w:name="block-78623347"/>
      <w:bookmarkEnd w:id="12"/>
      <w:r>
        <w:rPr>
          <w:rFonts w:ascii="Times New Roman" w:hAnsi="Times New Roman"/>
          <w:b/>
          <w:color w:val="000000"/>
          <w:sz w:val="28"/>
        </w:rPr>
        <w:lastRenderedPageBreak/>
        <w:t xml:space="preserve"> ПОУРОЧНОЕ ПЛАНИРОВАНИЕ </w:t>
      </w:r>
    </w:p>
    <w:p w:rsidR="001C141F" w:rsidRDefault="00000E40" w:rsidP="009562FE">
      <w:pPr>
        <w:spacing w:after="0" w:line="240" w:lineRule="auto"/>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C141F">
        <w:trPr>
          <w:trHeight w:val="144"/>
          <w:tblCellSpacing w:w="20" w:type="nil"/>
        </w:trPr>
        <w:tc>
          <w:tcPr>
            <w:tcW w:w="1080"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6479"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Тема урока </w:t>
            </w:r>
          </w:p>
          <w:p w:rsidR="001C141F" w:rsidRDefault="001C141F" w:rsidP="009562FE">
            <w:pPr>
              <w:spacing w:after="0" w:line="240" w:lineRule="auto"/>
              <w:ind w:left="135"/>
            </w:pPr>
          </w:p>
        </w:tc>
        <w:tc>
          <w:tcPr>
            <w:tcW w:w="2044" w:type="dxa"/>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Дата изучения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2044"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Механические, тепловые, электрические, магнитные, световые, звуковые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Физические величины и их измерение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Строение вещества. Опыты, доказывающие дискретное строение вещества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Движение частиц вещества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«Опыты по наблюдению теплового расширения газов»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Агрегатные состояния вещества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Механическое движение. Равномерное и неравномерное движение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Скорость. Единицы скорости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Расчет пути и времени движения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15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Плотность вещества. Расчет массы и объема тела по его плотности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плотности твёрдого тела»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"Плотность вещества"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Явление тяготения. Сила тяжести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Измерение сил. Динамометр</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Вес тела. Невесомость</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"Равнодействующая сил"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Трение скольжения и трение покоя. Трение в природе и технике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определение равнодействующей силы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Контрольная работа по темам: «Механическое движение», «Масса, плотность», «Вес тела», «Графическое </w:t>
            </w:r>
            <w:r w:rsidRPr="009562FE">
              <w:rPr>
                <w:rFonts w:ascii="Times New Roman" w:hAnsi="Times New Roman"/>
                <w:color w:val="000000"/>
                <w:sz w:val="24"/>
                <w:lang w:val="ru-RU"/>
              </w:rPr>
              <w:lastRenderedPageBreak/>
              <w:t>изображение сил», «Силы»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Давление. Способы уменьшения и увеличения давления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Давление газа. Зависимость давления газа от объёма, температуры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Давление в жидкости и газе, вызванное действием силы тяжести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Сообщающиеся сосуды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Гидравлический пресс</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Манометры. Поршневой жидкостный насос</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Вес воздуха. Атмосферное давление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Измерение атмосферного давления. Опыт Торричелли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Зависимость атмосферного давления от высоты над уровнем моря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Барометр-анероид. Атмосферное давление на различных высотах</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"Атмосферное давление"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Плавание тел</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51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Механическая работа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Мощность. Единицы мощности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"Расчёт мощности, развиваемой при подъёме по лестнице"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Простые механизмы. Рычаг. Равновесие сил на рычаге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«Условия равновесия рычага»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"Работа, мощность, КПД"</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Механическая энергия. Кинетическая и потенциальная энергия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Закон сохранения механической энергии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67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Резервный урок. Работа с текстами по теме "Механическое движение"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000E40" w:rsidP="009562F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C141F">
        <w:trPr>
          <w:trHeight w:val="144"/>
          <w:tblCellSpacing w:w="20" w:type="nil"/>
        </w:trPr>
        <w:tc>
          <w:tcPr>
            <w:tcW w:w="1080"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6479"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Тема урока </w:t>
            </w:r>
          </w:p>
          <w:p w:rsidR="001C141F" w:rsidRDefault="001C141F" w:rsidP="009562FE">
            <w:pPr>
              <w:spacing w:after="0" w:line="240" w:lineRule="auto"/>
              <w:ind w:left="135"/>
            </w:pPr>
          </w:p>
        </w:tc>
        <w:tc>
          <w:tcPr>
            <w:tcW w:w="2044" w:type="dxa"/>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Дата изучения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2044"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Масса и размер атомов и молекул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Модели твёрдого, жидкого и газообразного состояний вещества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Кристаллические и аморфные тела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Смачивание и капиллярность. Поверхностное натяжение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Тепловое расширение и сжатие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Температура. Связь температуры со скоростью теплового движения частиц</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Внутренняя энергия. Способы изменения внутренней энергии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Виды теплопередачи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Количество теплоты. Удельная теплоемкость</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Уравнение теплового баланса. Теплообмен и тепловое равновесие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Лабораторная работа "Определение удельной </w:t>
            </w:r>
            <w:r w:rsidRPr="009562FE">
              <w:rPr>
                <w:rFonts w:ascii="Times New Roman" w:hAnsi="Times New Roman"/>
                <w:color w:val="000000"/>
                <w:sz w:val="24"/>
                <w:lang w:val="ru-RU"/>
              </w:rPr>
              <w:lastRenderedPageBreak/>
              <w:t>теплоемкости вещества"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Энергия топлива. Удельная теплота сгорания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удельной теплоты плавления льда"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Парообразование и конденсация. Испарение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определение влажности воздуха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КПД теплового двигателя. Тепловые двигатели и защита окружающей̆ среды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Закон сохранения и превращения энергии в тепловых процессах</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Электризация тел. Два рода электрических зарядов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"Электризация тел индукцией и при соприкосновении"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Взаимодействие заряженных тел. Закон Кулона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34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Проводники и диэлектрики. Закон сохранения электрического заряда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применение свойств электрических зарядов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Действия электрического тока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"Действие электрического поля на проводники и диэлектрики"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Электрический ток в металлах, жидкостях и газах</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Электрическая цепь и её составные части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Сила тока. Лабораторная работа "Измерение и регулирование силы тока"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Сопротивление проводника. Удельное сопротивление вещества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Зависимость силы тока от напряжения. Закон Ома для участка цепи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Последовательное и параллельное соединения проводников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50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работы и мощности электрического тока"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Постоянные магниты, их взаимодействие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"Изучение полей постоянных магнитов"</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Магнитное поле. Магнитное поле Земли и его значение для жизни на Земле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64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Подготовка к контрольной работе по теме "Электрические и магнитные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Контрольная работа по теме "Электрические и магнитные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Резервный урок. Работа с текстами по теме "Тепловые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Резервный урок. Работа с текстами по теме "Магнитные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000E40" w:rsidP="009562FE">
      <w:pPr>
        <w:spacing w:after="0" w:line="240" w:lineRule="auto"/>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C141F">
        <w:trPr>
          <w:trHeight w:val="144"/>
          <w:tblCellSpacing w:w="20" w:type="nil"/>
        </w:trPr>
        <w:tc>
          <w:tcPr>
            <w:tcW w:w="1080"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 п/п </w:t>
            </w:r>
          </w:p>
          <w:p w:rsidR="001C141F" w:rsidRDefault="001C141F" w:rsidP="009562FE">
            <w:pPr>
              <w:spacing w:after="0" w:line="240" w:lineRule="auto"/>
              <w:ind w:left="135"/>
            </w:pPr>
          </w:p>
        </w:tc>
        <w:tc>
          <w:tcPr>
            <w:tcW w:w="6479"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Тема урока </w:t>
            </w:r>
          </w:p>
          <w:p w:rsidR="001C141F" w:rsidRDefault="001C141F" w:rsidP="009562FE">
            <w:pPr>
              <w:spacing w:after="0" w:line="240" w:lineRule="auto"/>
              <w:ind w:left="135"/>
            </w:pPr>
          </w:p>
        </w:tc>
        <w:tc>
          <w:tcPr>
            <w:tcW w:w="2044" w:type="dxa"/>
            <w:tcMar>
              <w:top w:w="50" w:type="dxa"/>
              <w:left w:w="100" w:type="dxa"/>
            </w:tcMar>
            <w:vAlign w:val="center"/>
          </w:tcPr>
          <w:p w:rsidR="001C141F" w:rsidRDefault="00000E40" w:rsidP="009562FE">
            <w:pPr>
              <w:spacing w:after="0" w:line="240" w:lineRule="auto"/>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Дата изучения </w:t>
            </w:r>
          </w:p>
          <w:p w:rsidR="001C141F" w:rsidRDefault="001C141F" w:rsidP="009562FE">
            <w:pPr>
              <w:spacing w:after="0" w:line="240" w:lineRule="auto"/>
              <w:ind w:left="135"/>
            </w:pPr>
          </w:p>
        </w:tc>
      </w:tr>
      <w:tr w:rsidR="001C141F">
        <w:trPr>
          <w:trHeight w:val="144"/>
          <w:tblCellSpacing w:w="20" w:type="nil"/>
        </w:trPr>
        <w:tc>
          <w:tcPr>
            <w:tcW w:w="0" w:type="auto"/>
            <w:vMerge/>
            <w:tcBorders>
              <w:top w:val="nil"/>
            </w:tcBorders>
            <w:tcMar>
              <w:top w:w="50" w:type="dxa"/>
              <w:left w:w="100" w:type="dxa"/>
            </w:tcMar>
          </w:tcPr>
          <w:p w:rsidR="001C141F" w:rsidRDefault="001C141F" w:rsidP="009562FE">
            <w:pPr>
              <w:spacing w:line="240" w:lineRule="auto"/>
            </w:pPr>
          </w:p>
        </w:tc>
        <w:tc>
          <w:tcPr>
            <w:tcW w:w="0" w:type="auto"/>
            <w:vMerge/>
            <w:tcBorders>
              <w:top w:val="nil"/>
            </w:tcBorders>
            <w:tcMar>
              <w:top w:w="50" w:type="dxa"/>
              <w:left w:w="100" w:type="dxa"/>
            </w:tcMar>
          </w:tcPr>
          <w:p w:rsidR="001C141F" w:rsidRDefault="001C141F" w:rsidP="009562FE">
            <w:pPr>
              <w:spacing w:line="240" w:lineRule="auto"/>
            </w:pPr>
          </w:p>
        </w:tc>
        <w:tc>
          <w:tcPr>
            <w:tcW w:w="2044" w:type="dxa"/>
            <w:tcMar>
              <w:top w:w="50" w:type="dxa"/>
              <w:left w:w="100" w:type="dxa"/>
            </w:tcMar>
            <w:vAlign w:val="center"/>
          </w:tcPr>
          <w:p w:rsidR="001C141F" w:rsidRDefault="00000E40" w:rsidP="009562FE">
            <w:pPr>
              <w:spacing w:after="0" w:line="240" w:lineRule="auto"/>
              <w:ind w:left="135"/>
            </w:pPr>
            <w:r>
              <w:rPr>
                <w:rFonts w:ascii="Times New Roman" w:hAnsi="Times New Roman"/>
                <w:b/>
                <w:color w:val="000000"/>
                <w:sz w:val="24"/>
              </w:rPr>
              <w:t xml:space="preserve">Всего </w:t>
            </w:r>
          </w:p>
          <w:p w:rsidR="001C141F" w:rsidRDefault="001C141F" w:rsidP="009562FE">
            <w:pPr>
              <w:spacing w:after="0" w:line="240" w:lineRule="auto"/>
              <w:ind w:left="135"/>
            </w:pPr>
          </w:p>
        </w:tc>
        <w:tc>
          <w:tcPr>
            <w:tcW w:w="0" w:type="auto"/>
            <w:vMerge/>
            <w:tcBorders>
              <w:top w:val="nil"/>
            </w:tcBorders>
            <w:tcMar>
              <w:top w:w="50" w:type="dxa"/>
              <w:left w:w="100" w:type="dxa"/>
            </w:tcMar>
          </w:tcPr>
          <w:p w:rsidR="001C141F" w:rsidRDefault="001C141F" w:rsidP="009562FE">
            <w:pPr>
              <w:spacing w:line="240" w:lineRule="auto"/>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Механическое движение. Материальная точка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Система отсчета. Относительность механического движения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Равномерное прямолинейное движение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Неравномерное прямолинейное движение. Средняя и мгновенная скорость</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Прямолинейное равноускоренное движение. Ускорение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Скорость прямолинейного равноускоренного движения. График скорости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Свободное падение тел. Опыты Галилея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Центростремительное ускорение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Первый закон Ньютона. Вектор силы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Второй закон Ньютона. Равнодействующая сила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Третий закон Ньютона. Суперпозиция сил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применение законов Ньютона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15</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Сила упругости. Закон Гука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«Сила упругости»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жесткости пружины»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18</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Сила трения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«Сила трения»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коэффициента трения скольжения"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21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"Сила тяжести и закон всемирного тяготения"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Первая космическая скорость. Невесомость и перегрузки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26</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27</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29</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30</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"Закон сохранения импульса"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"Реактивное движение в природе и технике"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34</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Механическая работа и мощность</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Работа силы тяжести, силы упругости и силы трения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Связь энергии и работы. Потенциальная энергия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38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Кинетическая энергия. Теорема о кинетической энергии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39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Закон сохранения энергии в механике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«Изучение закона сохранения энергии»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Колебательное движение и его характеристики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Затухающие колебания. Вынужденные колебания. Резонанс</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43</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Математический и пружинный маятники</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Превращение энергии при механических колебаниях</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48</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49</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Звук. Распространение и отражение звука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"Наблюдение зависимости высоты звука от частоты"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"Ультразвук и инфразвук в природе и технике"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54</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55</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56</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Электромагнитное поле. Электромагнитные волны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57</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Свойства электромагнитных волн</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58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59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на определение частоты и длины электромагнитной волны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61</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Преломление света. Закон преломления света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68</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Линзы. Оптическая сила линзы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69</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Построение изображений в линзах</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"Оптические линзовые приборы"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Глаз как оптическая система. Зрение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73</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"Дефекты зрения. Как сохранить зрение"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74</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 xml:space="preserve">Лабораторная работа "Опыты по разложению белого света </w:t>
            </w:r>
            <w:r w:rsidRPr="009562FE">
              <w:rPr>
                <w:rFonts w:ascii="Times New Roman" w:hAnsi="Times New Roman"/>
                <w:color w:val="000000"/>
                <w:sz w:val="24"/>
                <w:lang w:val="ru-RU"/>
              </w:rPr>
              <w:lastRenderedPageBreak/>
              <w:t>в спектр и восприятию цвета предметов при их наблюдении через цветовые фильтры"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Урок-практикум "Волновые свойства света: дисперсия, интерференция и дифракция"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Опыты Резерфорда и планетарная модель атома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Постулаты Бора. Модель атома Бора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79</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Урок-практикум "Наблюдение спектров испускания"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81</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Радиоактивность и её виды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Строение атомного ядра. Нуклонная модель</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83</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Радиоактивные превращения. Изотопы</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"Радиоактивные превращения"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85</w:t>
            </w:r>
          </w:p>
        </w:tc>
        <w:tc>
          <w:tcPr>
            <w:tcW w:w="6479" w:type="dxa"/>
            <w:tcMar>
              <w:top w:w="50" w:type="dxa"/>
              <w:left w:w="100" w:type="dxa"/>
            </w:tcMar>
            <w:vAlign w:val="center"/>
          </w:tcPr>
          <w:p w:rsidR="001C141F" w:rsidRDefault="00000E40" w:rsidP="009562FE">
            <w:pPr>
              <w:spacing w:after="0" w:line="240" w:lineRule="auto"/>
              <w:ind w:left="135"/>
            </w:pPr>
            <w:r>
              <w:rPr>
                <w:rFonts w:ascii="Times New Roman" w:hAnsi="Times New Roman"/>
                <w:color w:val="000000"/>
                <w:sz w:val="24"/>
              </w:rPr>
              <w:t>Период полураспада</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"Радиоактивные излучения в природе, медицине, технике"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Ядерные реакции. Законы сохранения зарядового и массового чисел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Энергия связи атомных ядер. Связь массы и энергии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89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Решение задач по теме "Ядерные реакции"</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Реакции синтеза и деления ядер. Источники энергии Солнца и звёзд</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92</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93</w:t>
            </w:r>
          </w:p>
        </w:tc>
        <w:tc>
          <w:tcPr>
            <w:tcW w:w="6479" w:type="dxa"/>
            <w:tcMar>
              <w:top w:w="50" w:type="dxa"/>
              <w:left w:w="100" w:type="dxa"/>
            </w:tcMar>
            <w:vAlign w:val="center"/>
          </w:tcPr>
          <w:p w:rsidR="001C141F" w:rsidRDefault="00000E40" w:rsidP="009562FE">
            <w:pPr>
              <w:spacing w:after="0" w:line="240" w:lineRule="auto"/>
              <w:ind w:left="135"/>
            </w:pPr>
            <w:r w:rsidRPr="009562F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94</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Лабораторные работы по курсу "Взаимодействие тел"</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lastRenderedPageBreak/>
              <w:t>95</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96</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97</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98</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Лабораторные работы по курсу "Световые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99</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100</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Работа с текстами по теме "Колебания и волны"</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101</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Работа с текстами по теме "Световые явления"</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1080" w:type="dxa"/>
            <w:tcMar>
              <w:top w:w="50" w:type="dxa"/>
              <w:left w:w="100" w:type="dxa"/>
            </w:tcMar>
            <w:vAlign w:val="center"/>
          </w:tcPr>
          <w:p w:rsidR="001C141F" w:rsidRDefault="00000E40" w:rsidP="009562FE">
            <w:pPr>
              <w:spacing w:after="0" w:line="240" w:lineRule="auto"/>
            </w:pPr>
            <w:r>
              <w:rPr>
                <w:rFonts w:ascii="Times New Roman" w:hAnsi="Times New Roman"/>
                <w:color w:val="000000"/>
                <w:sz w:val="24"/>
              </w:rPr>
              <w:t>102</w:t>
            </w:r>
          </w:p>
        </w:tc>
        <w:tc>
          <w:tcPr>
            <w:tcW w:w="6479" w:type="dxa"/>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Повторение, обобщение. Работа с текстами по теме "Квантовая и ядерная физика"</w:t>
            </w:r>
          </w:p>
        </w:tc>
        <w:tc>
          <w:tcPr>
            <w:tcW w:w="2044"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C141F" w:rsidRDefault="001C141F" w:rsidP="009562FE">
            <w:pPr>
              <w:spacing w:after="0" w:line="240" w:lineRule="auto"/>
              <w:ind w:left="135"/>
            </w:pPr>
          </w:p>
        </w:tc>
      </w:tr>
      <w:tr w:rsidR="001C141F">
        <w:trPr>
          <w:trHeight w:val="144"/>
          <w:tblCellSpacing w:w="20" w:type="nil"/>
        </w:trPr>
        <w:tc>
          <w:tcPr>
            <w:tcW w:w="0" w:type="auto"/>
            <w:gridSpan w:val="2"/>
            <w:tcMar>
              <w:top w:w="50" w:type="dxa"/>
              <w:left w:w="100" w:type="dxa"/>
            </w:tcMar>
            <w:vAlign w:val="center"/>
          </w:tcPr>
          <w:p w:rsidR="001C141F" w:rsidRPr="009562FE" w:rsidRDefault="00000E40" w:rsidP="009562FE">
            <w:pPr>
              <w:spacing w:after="0" w:line="240" w:lineRule="auto"/>
              <w:ind w:left="135"/>
              <w:rPr>
                <w:lang w:val="ru-RU"/>
              </w:rPr>
            </w:pPr>
            <w:r w:rsidRPr="009562F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C141F" w:rsidRDefault="00000E40" w:rsidP="009562FE">
            <w:pPr>
              <w:spacing w:after="0" w:line="240" w:lineRule="auto"/>
              <w:ind w:left="135"/>
              <w:jc w:val="center"/>
            </w:pPr>
            <w:r w:rsidRPr="009562F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1C141F" w:rsidRDefault="001C141F" w:rsidP="009562FE">
            <w:pPr>
              <w:spacing w:line="240" w:lineRule="auto"/>
            </w:pPr>
          </w:p>
        </w:tc>
      </w:tr>
    </w:tbl>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Default="001C141F" w:rsidP="009562FE">
      <w:pPr>
        <w:spacing w:line="240" w:lineRule="auto"/>
        <w:sectPr w:rsidR="001C141F" w:rsidSect="009562FE">
          <w:pgSz w:w="16383" w:h="11906" w:orient="landscape"/>
          <w:pgMar w:top="1134" w:right="567" w:bottom="1134" w:left="1701" w:header="720" w:footer="720" w:gutter="0"/>
          <w:cols w:space="720"/>
        </w:sectPr>
      </w:pPr>
    </w:p>
    <w:p w:rsidR="001C141F" w:rsidRPr="009562FE" w:rsidRDefault="00000E40" w:rsidP="009562FE">
      <w:pPr>
        <w:spacing w:before="199" w:after="120" w:line="240" w:lineRule="auto"/>
        <w:ind w:left="120"/>
        <w:rPr>
          <w:lang w:val="ru-RU"/>
        </w:rPr>
      </w:pPr>
      <w:bookmarkStart w:id="14" w:name="block-78623350"/>
      <w:bookmarkEnd w:id="13"/>
      <w:r w:rsidRPr="009562FE">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1C141F" w:rsidRPr="009562FE" w:rsidRDefault="001C141F" w:rsidP="009562FE">
      <w:pPr>
        <w:spacing w:before="199" w:after="120" w:line="240" w:lineRule="auto"/>
        <w:ind w:left="120"/>
        <w:rPr>
          <w:lang w:val="ru-RU"/>
        </w:rPr>
      </w:pPr>
    </w:p>
    <w:p w:rsidR="001C141F" w:rsidRDefault="00000E40" w:rsidP="009562FE">
      <w:pPr>
        <w:spacing w:before="199" w:after="120" w:line="240"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1C141F" w:rsidRPr="009562FE" w:rsidRDefault="00000E40" w:rsidP="009562FE">
            <w:pPr>
              <w:spacing w:after="0" w:line="240" w:lineRule="auto"/>
              <w:ind w:left="272"/>
              <w:rPr>
                <w:lang w:val="ru-RU"/>
              </w:rPr>
            </w:pPr>
            <w:r w:rsidRPr="009562F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C141F">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использовать изученные понятия</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1.10</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1.15</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C141F" w:rsidRPr="009562FE">
        <w:trPr>
          <w:trHeight w:val="144"/>
        </w:trPr>
        <w:tc>
          <w:tcPr>
            <w:tcW w:w="189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1C141F" w:rsidRPr="009562FE" w:rsidRDefault="001C141F" w:rsidP="009562FE">
      <w:pPr>
        <w:spacing w:after="0" w:line="240" w:lineRule="auto"/>
        <w:ind w:left="120"/>
        <w:rPr>
          <w:lang w:val="ru-RU"/>
        </w:rPr>
      </w:pPr>
    </w:p>
    <w:p w:rsidR="001C141F" w:rsidRDefault="00000E40" w:rsidP="009562FE">
      <w:pPr>
        <w:spacing w:before="199" w:after="199" w:line="240" w:lineRule="auto"/>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1C141F" w:rsidRPr="009562FE" w:rsidRDefault="00000E40" w:rsidP="009562FE">
            <w:pPr>
              <w:spacing w:after="0" w:line="240" w:lineRule="auto"/>
              <w:ind w:left="272"/>
              <w:rPr>
                <w:lang w:val="ru-RU"/>
              </w:rPr>
            </w:pPr>
            <w:r w:rsidRPr="009562F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C141F">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использовать понятия</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C141F">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1.12</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C141F" w:rsidRPr="009562FE">
        <w:trPr>
          <w:trHeight w:val="144"/>
        </w:trPr>
        <w:tc>
          <w:tcPr>
            <w:tcW w:w="1779"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1C141F" w:rsidRPr="009562FE" w:rsidRDefault="001C141F" w:rsidP="009562FE">
      <w:pPr>
        <w:spacing w:after="0" w:line="240" w:lineRule="auto"/>
        <w:ind w:left="120"/>
        <w:rPr>
          <w:lang w:val="ru-RU"/>
        </w:rPr>
      </w:pPr>
    </w:p>
    <w:p w:rsidR="001C141F" w:rsidRDefault="00000E40" w:rsidP="009562FE">
      <w:pPr>
        <w:spacing w:before="199" w:after="199" w:line="240" w:lineRule="auto"/>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1C141F" w:rsidRPr="009562FE" w:rsidRDefault="00000E40" w:rsidP="009562FE">
            <w:pPr>
              <w:spacing w:after="0" w:line="240" w:lineRule="auto"/>
              <w:ind w:left="272"/>
              <w:rPr>
                <w:lang w:val="ru-RU"/>
              </w:rPr>
            </w:pPr>
            <w:r w:rsidRPr="009562F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C141F">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использовать изученные понятия</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различать явления по описанию их характерных свойств и на основе </w:t>
            </w:r>
            <w:r w:rsidRPr="009562FE">
              <w:rPr>
                <w:rFonts w:ascii="Times New Roman" w:hAnsi="Times New Roman"/>
                <w:color w:val="000000"/>
                <w:sz w:val="24"/>
                <w:lang w:val="ru-RU"/>
              </w:rPr>
              <w:lastRenderedPageBreak/>
              <w:t>опытов, демонстрирующих данное физическое явление</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1.3</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C141F">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1.13</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1C141F" w:rsidRPr="009562FE" w:rsidRDefault="001C141F" w:rsidP="009562FE">
      <w:pPr>
        <w:spacing w:after="0" w:line="240" w:lineRule="auto"/>
        <w:ind w:left="120"/>
        <w:rPr>
          <w:lang w:val="ru-RU"/>
        </w:rPr>
      </w:pPr>
    </w:p>
    <w:p w:rsidR="001C141F" w:rsidRPr="009562FE" w:rsidRDefault="001C141F" w:rsidP="009562FE">
      <w:pPr>
        <w:spacing w:line="240" w:lineRule="auto"/>
        <w:rPr>
          <w:lang w:val="ru-RU"/>
        </w:rPr>
        <w:sectPr w:rsidR="001C141F" w:rsidRPr="009562FE" w:rsidSect="009562FE">
          <w:pgSz w:w="11906" w:h="16383"/>
          <w:pgMar w:top="1134" w:right="567" w:bottom="1134" w:left="1701" w:header="720" w:footer="720" w:gutter="0"/>
          <w:cols w:space="720"/>
        </w:sectPr>
      </w:pPr>
    </w:p>
    <w:p w:rsidR="001C141F" w:rsidRDefault="00000E40" w:rsidP="009562FE">
      <w:pPr>
        <w:spacing w:before="199" w:after="120" w:line="240" w:lineRule="auto"/>
        <w:ind w:left="120"/>
      </w:pPr>
      <w:bookmarkStart w:id="15" w:name="block-78623351"/>
      <w:bookmarkEnd w:id="14"/>
      <w:r>
        <w:rPr>
          <w:rFonts w:ascii="Times New Roman" w:hAnsi="Times New Roman"/>
          <w:b/>
          <w:color w:val="000000"/>
          <w:sz w:val="28"/>
        </w:rPr>
        <w:lastRenderedPageBreak/>
        <w:t>ПРОВЕРЯЕМЫЕ ЭЛЕМЕНТЫ СОДЕРЖАНИЯ</w:t>
      </w:r>
    </w:p>
    <w:p w:rsidR="001C141F" w:rsidRDefault="001C141F" w:rsidP="009562FE">
      <w:pPr>
        <w:spacing w:before="199" w:after="120" w:line="240" w:lineRule="auto"/>
        <w:ind w:left="120"/>
      </w:pPr>
    </w:p>
    <w:p w:rsidR="001C141F" w:rsidRDefault="00000E40" w:rsidP="009562FE">
      <w:pPr>
        <w:spacing w:before="199" w:after="120" w:line="240"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18"/>
        <w:gridCol w:w="6332"/>
      </w:tblGrid>
      <w:tr w:rsidR="001C141F">
        <w:trPr>
          <w:trHeight w:val="144"/>
        </w:trPr>
        <w:tc>
          <w:tcPr>
            <w:tcW w:w="1166"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Проверяемые элементы содержания </w:t>
            </w:r>
          </w:p>
        </w:tc>
      </w:tr>
      <w:tr w:rsidR="001C141F" w:rsidRPr="009562FE">
        <w:trPr>
          <w:trHeight w:val="144"/>
        </w:trPr>
        <w:tc>
          <w:tcPr>
            <w:tcW w:w="1166"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ФИЗИКА И ЕЁ РОЛЬ В ПОЗНАНИИ ОКРУЖАЮЩЕГО МИРА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Описание физических явлений с помощью моделей</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Измерение расстояний.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Измерение объёма жидкости и твёрдого тела.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Определение размеров малых тел.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1C141F" w:rsidRPr="009562FE">
        <w:trPr>
          <w:trHeight w:val="144"/>
        </w:trPr>
        <w:tc>
          <w:tcPr>
            <w:tcW w:w="1166"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ПЕРВОНАЧАЛЬНЫЕ СВЕДЕНИЯ О СТРОЕНИИ ВЕЩЕСТВА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1C141F" w:rsidRDefault="00000E40" w:rsidP="009562FE">
            <w:pPr>
              <w:spacing w:after="0" w:line="240" w:lineRule="auto"/>
              <w:ind w:firstLine="600"/>
              <w:jc w:val="both"/>
            </w:pPr>
            <w:r w:rsidRPr="009562F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Взаимодействие частиц вещества: притяжение и отталкивание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Особенности агрегатных состояний воды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Оценка диаметра атома методом рядов (с использованием фотографий).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Опыты по наблюдению теплового расширения газов.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Опыты по обнаружению действия сил молекулярного притяжения</w:t>
            </w:r>
          </w:p>
        </w:tc>
      </w:tr>
      <w:tr w:rsidR="001C141F">
        <w:trPr>
          <w:trHeight w:val="144"/>
        </w:trPr>
        <w:tc>
          <w:tcPr>
            <w:tcW w:w="1166" w:type="dxa"/>
            <w:vMerge w:val="restart"/>
            <w:tcBorders>
              <w:bottom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ДВИЖЕНИЕ И ВЗАИМОДЕЙСТВИЕ ТЕЛ</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Механическое движение. Равномерное и </w:t>
            </w:r>
            <w:r w:rsidRPr="009562FE">
              <w:rPr>
                <w:rFonts w:ascii="Times New Roman" w:hAnsi="Times New Roman"/>
                <w:color w:val="000000"/>
                <w:sz w:val="24"/>
                <w:lang w:val="ru-RU"/>
              </w:rPr>
              <w:lastRenderedPageBreak/>
              <w:t>неравномерное движение</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1C141F">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Сила как характеристика взаимодействия тел</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Сила упругости и закон Гука. Измерение силы с помощью динамометра</w:t>
            </w:r>
          </w:p>
        </w:tc>
      </w:tr>
      <w:tr w:rsidR="001C141F">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1C141F" w:rsidRDefault="00000E40" w:rsidP="009562FE">
            <w:pPr>
              <w:spacing w:after="0" w:line="240" w:lineRule="auto"/>
              <w:ind w:firstLine="600"/>
              <w:jc w:val="both"/>
            </w:pPr>
            <w:r w:rsidRPr="009562FE">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Сила трения. Трение скольжения и трение покоя. Трение в природе и технике</w:t>
            </w:r>
          </w:p>
        </w:tc>
      </w:tr>
      <w:tr w:rsidR="001C141F">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1C141F" w:rsidRDefault="00000E40" w:rsidP="009562FE">
            <w:pPr>
              <w:spacing w:after="0" w:line="240" w:lineRule="auto"/>
              <w:ind w:firstLine="600"/>
              <w:jc w:val="both"/>
            </w:pPr>
            <w:r w:rsidRPr="009562FE">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C141F" w:rsidRPr="009562FE">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1C141F">
        <w:trPr>
          <w:trHeight w:val="144"/>
        </w:trPr>
        <w:tc>
          <w:tcPr>
            <w:tcW w:w="0" w:type="auto"/>
            <w:vMerge/>
            <w:tcBorders>
              <w:top w:val="nil"/>
              <w:bottom w:val="single" w:sz="11" w:space="0" w:color="000000"/>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Технические устройства: динамометр, подшипники</w:t>
            </w:r>
          </w:p>
        </w:tc>
      </w:tr>
      <w:tr w:rsidR="001C141F" w:rsidRPr="009562FE">
        <w:trPr>
          <w:trHeight w:val="144"/>
        </w:trPr>
        <w:tc>
          <w:tcPr>
            <w:tcW w:w="1166"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ДАВЛЕНИЕ ТВЁРДЫХ ТЕЛ, ЖИДКОСТЕЙ И ГАЗОВ</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Давление твёрдого тела. Способы уменьшения и увеличения давления</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Давление газа. Зависимость давления газа от объёма, температуры</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Измерение атмосферного давления. Приборы для </w:t>
            </w:r>
            <w:r w:rsidRPr="009562FE">
              <w:rPr>
                <w:rFonts w:ascii="Times New Roman" w:hAnsi="Times New Roman"/>
                <w:color w:val="000000"/>
                <w:sz w:val="24"/>
                <w:lang w:val="ru-RU"/>
              </w:rPr>
              <w:lastRenderedPageBreak/>
              <w:t>измерения атмосферного давления</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Плавание тел. Воздухоплавание</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C141F">
        <w:trPr>
          <w:trHeight w:val="144"/>
        </w:trPr>
        <w:tc>
          <w:tcPr>
            <w:tcW w:w="1166"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РАБОТА, МОЩНОСТЬ, ЭНЕРГИЯ</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Механическая работа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Механическая мощность</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Применение правила равновесия рычага к блоку</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Потенциальная энергии тела, поднятого над Землёй</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Кинетическая энергия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рычаги в теле человека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8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1C141F" w:rsidRPr="009562FE" w:rsidRDefault="001C141F" w:rsidP="009562FE">
      <w:pPr>
        <w:spacing w:after="0" w:line="240" w:lineRule="auto"/>
        <w:ind w:left="120"/>
        <w:rPr>
          <w:lang w:val="ru-RU"/>
        </w:rPr>
      </w:pPr>
    </w:p>
    <w:p w:rsidR="001C141F" w:rsidRDefault="00000E40" w:rsidP="009562FE">
      <w:pPr>
        <w:spacing w:before="199" w:after="199" w:line="240" w:lineRule="auto"/>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07"/>
        <w:gridCol w:w="6343"/>
      </w:tblGrid>
      <w:tr w:rsidR="001C141F">
        <w:trPr>
          <w:trHeight w:val="144"/>
        </w:trPr>
        <w:tc>
          <w:tcPr>
            <w:tcW w:w="1277"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Проверяемые элементы содержания </w:t>
            </w:r>
          </w:p>
        </w:tc>
      </w:tr>
      <w:tr w:rsidR="001C141F">
        <w:trPr>
          <w:trHeight w:val="144"/>
        </w:trPr>
        <w:tc>
          <w:tcPr>
            <w:tcW w:w="1277"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ТЕПЛОВЫЕ ЯВЛЕНИЯ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Смачивание и капиллярные явления</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Тепловое расширение и сжатие</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Температура. Связь температуры со скоростью теплового движения частиц</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Виды теплопередачи: теплопроводность, конвекция, излучение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Количество теплоты. Удельная теплоёмкость вещества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Теплообмен и тепловое равновесие. Уравнение теплового баланса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Влажность воздуха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Энергия топлива. Удельная теплота сгорания</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Закон сохранения и превращения энергии в тепловых процессах</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Опыты по обнаружению действия сил молекулярного притяжения.</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Опыты по выращиванию кристаллов поваренной соли или сахара.</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Опыты по наблюдению теплового расширения газов, жидкостей и твёрдых тел.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Определение давления воздуха в баллоне шприца.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w:t>
            </w:r>
            <w:r w:rsidRPr="009562FE">
              <w:rPr>
                <w:rFonts w:ascii="Times New Roman" w:hAnsi="Times New Roman"/>
                <w:color w:val="000000"/>
                <w:sz w:val="24"/>
                <w:lang w:val="ru-RU"/>
              </w:rPr>
              <w:lastRenderedPageBreak/>
              <w:t xml:space="preserve">температуры.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Определение удельной теплоёмкости вещества.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Исследование процесса испарения.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 xml:space="preserve">Определение относительной влажности воздуха.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Определение удельной теплоты плавления льда.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C141F">
        <w:trPr>
          <w:trHeight w:val="144"/>
        </w:trPr>
        <w:tc>
          <w:tcPr>
            <w:tcW w:w="1277"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ЭЛЕКТРИЧЕСКИЕ И МАГНИТНЫЕ ЯВЛЕНИЯ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Электризация тел. Два рода электрических зарядов</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Закон сохранения электрического заряда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Электрическая цепь. Сила тока. Электрическое напряжение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Сопротивление проводника. Удельное сопротивление вещества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Закон Ома для участка цепи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Последовательное и параллельное соединение проводников</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Электрические цепи и потребители электрической </w:t>
            </w:r>
            <w:r w:rsidRPr="009562FE">
              <w:rPr>
                <w:rFonts w:ascii="Times New Roman" w:hAnsi="Times New Roman"/>
                <w:color w:val="000000"/>
                <w:sz w:val="24"/>
                <w:lang w:val="ru-RU"/>
              </w:rPr>
              <w:lastRenderedPageBreak/>
              <w:t xml:space="preserve">энергии в быту. </w:t>
            </w:r>
            <w:r>
              <w:rPr>
                <w:rFonts w:ascii="Times New Roman" w:hAnsi="Times New Roman"/>
                <w:color w:val="000000"/>
                <w:sz w:val="24"/>
              </w:rPr>
              <w:t>Короткое замыкание</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Постоянные магниты. Взаимодействие постоянных магнитов</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Магнитное поле. Магнитное поле Земли и его значение для жизни на Земле</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Опыты по наблюдению электризации тел индукцией и при соприкосновении.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Исследование действия электрического поля на проводники и диэлектрики.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Сборка и проверка работы электрической цепи постоянного тока.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Измерение и регулирование силы тока.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Измерение и регулирование напряжения.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w:t>
            </w:r>
            <w:r w:rsidRPr="009562FE">
              <w:rPr>
                <w:rFonts w:ascii="Times New Roman" w:hAnsi="Times New Roman"/>
                <w:color w:val="000000"/>
                <w:sz w:val="24"/>
                <w:lang w:val="ru-RU"/>
              </w:rPr>
              <w:lastRenderedPageBreak/>
              <w:t>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06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1C141F" w:rsidRPr="009562FE" w:rsidRDefault="001C141F" w:rsidP="009562FE">
      <w:pPr>
        <w:spacing w:after="0" w:line="240" w:lineRule="auto"/>
        <w:ind w:left="120"/>
        <w:rPr>
          <w:lang w:val="ru-RU"/>
        </w:rPr>
      </w:pPr>
    </w:p>
    <w:p w:rsidR="001C141F" w:rsidRDefault="00000E40" w:rsidP="009562FE">
      <w:pPr>
        <w:spacing w:before="199" w:after="199" w:line="240" w:lineRule="auto"/>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1C141F" w:rsidRDefault="001C141F" w:rsidP="009562FE">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45"/>
        <w:gridCol w:w="6268"/>
      </w:tblGrid>
      <w:tr w:rsidR="001C141F">
        <w:trPr>
          <w:trHeight w:val="144"/>
        </w:trPr>
        <w:tc>
          <w:tcPr>
            <w:tcW w:w="1185"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 xml:space="preserve">Проверяемые элементы содержания </w:t>
            </w:r>
          </w:p>
        </w:tc>
      </w:tr>
      <w:tr w:rsidR="001C141F">
        <w:trPr>
          <w:trHeight w:val="144"/>
        </w:trPr>
        <w:tc>
          <w:tcPr>
            <w:tcW w:w="1185"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МЕХАНИЧЕСКИЕ ЯВЛЕНИЯ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Механическое движение. Материальная точка. Система отсчёта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Относительность механического движения</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Равномерное прямолинейное движение</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Ускорение. Равноускоренное прямолинейное движение</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1C141F" w:rsidRDefault="00000E40" w:rsidP="009562FE">
            <w:pPr>
              <w:spacing w:after="0" w:line="240" w:lineRule="auto"/>
              <w:ind w:firstLine="600"/>
              <w:jc w:val="both"/>
            </w:pPr>
            <w:r>
              <w:rPr>
                <w:rFonts w:ascii="Times New Roman" w:hAnsi="Times New Roman"/>
                <w:color w:val="000000"/>
                <w:sz w:val="24"/>
              </w:rPr>
              <w:t>Свободное падение. Опыты Галилея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Первый закон Ньютона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Второй закон Ньютона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Третий закон Ньютона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1C141F" w:rsidRDefault="00000E40" w:rsidP="009562FE">
            <w:pPr>
              <w:spacing w:after="0" w:line="240" w:lineRule="auto"/>
              <w:ind w:firstLine="600"/>
              <w:jc w:val="both"/>
            </w:pPr>
            <w:r>
              <w:rPr>
                <w:rFonts w:ascii="Times New Roman" w:hAnsi="Times New Roman"/>
                <w:color w:val="000000"/>
                <w:sz w:val="24"/>
              </w:rPr>
              <w:t>Принцип суперпозиции сил</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Сила упругости. Закон Гука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Сила трения: сила трения скольжения, сила трения покоя, другие виды трения</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1C141F" w:rsidRDefault="00000E40" w:rsidP="009562FE">
            <w:pPr>
              <w:spacing w:after="0" w:line="240" w:lineRule="auto"/>
              <w:ind w:firstLine="600"/>
              <w:jc w:val="both"/>
            </w:pPr>
            <w:r w:rsidRPr="009562F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Равновесие материальной точки. Абсолютно твёрдое тело</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1C141F" w:rsidRDefault="00000E40" w:rsidP="009562FE">
            <w:pPr>
              <w:spacing w:after="0" w:line="240" w:lineRule="auto"/>
              <w:ind w:firstLine="600"/>
              <w:jc w:val="both"/>
            </w:pPr>
            <w:r w:rsidRPr="009562FE">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Импульс тела. Изменение импульса. Импульс силы</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Закон сохранения импульса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1C141F" w:rsidRDefault="00000E40" w:rsidP="009562FE">
            <w:pPr>
              <w:spacing w:after="0" w:line="240" w:lineRule="auto"/>
              <w:ind w:firstLine="600"/>
              <w:jc w:val="both"/>
            </w:pPr>
            <w:r>
              <w:rPr>
                <w:rFonts w:ascii="Times New Roman" w:hAnsi="Times New Roman"/>
                <w:color w:val="000000"/>
                <w:sz w:val="24"/>
              </w:rPr>
              <w:t>Реактивное движение</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Механическая работа и мощность</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Потенциальная энергия сжатой пружины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Кинетическая энергия. Теорема о кинетической энергии</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1C141F" w:rsidRDefault="00000E40" w:rsidP="009562FE">
            <w:pPr>
              <w:spacing w:after="0" w:line="240" w:lineRule="auto"/>
              <w:ind w:firstLine="600"/>
              <w:jc w:val="both"/>
            </w:pPr>
            <w:r>
              <w:rPr>
                <w:rFonts w:ascii="Times New Roman" w:hAnsi="Times New Roman"/>
                <w:color w:val="000000"/>
                <w:sz w:val="24"/>
              </w:rPr>
              <w:t>Закон сохранения механической энергии</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C141F">
        <w:trPr>
          <w:trHeight w:val="144"/>
        </w:trPr>
        <w:tc>
          <w:tcPr>
            <w:tcW w:w="1185"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МЕХАНИЧЕСКИЕ КОЛЕБАНИЯ И ВОЛНЫ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Затухающие колебания. Вынужденные колебания. Резонанс</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w:t>
            </w:r>
            <w:r w:rsidRPr="009562FE">
              <w:rPr>
                <w:rFonts w:ascii="Times New Roman" w:hAnsi="Times New Roman"/>
                <w:color w:val="000000"/>
                <w:sz w:val="24"/>
                <w:lang w:val="ru-RU"/>
              </w:rPr>
              <w:lastRenderedPageBreak/>
              <w:t xml:space="preserve">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Инфразвук и ультразвук</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Определение частоты и периода колебаний математического маятника.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Определение частоты и периода колебаний пружинного маятника </w:t>
            </w:r>
          </w:p>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эхолот, использование ультразвука в быту и технике</w:t>
            </w:r>
          </w:p>
        </w:tc>
      </w:tr>
      <w:tr w:rsidR="001C141F" w:rsidRPr="009562FE">
        <w:trPr>
          <w:trHeight w:val="144"/>
        </w:trPr>
        <w:tc>
          <w:tcPr>
            <w:tcW w:w="1185"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ЭЛЕКТРОМАГНИТНОЕ ПОЛЕ И ЭЛЕКТРОМАГНИТНЫЕ ВОЛНЫ</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Шкала электромагнитных волн</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Изучение свойств электромагнитных волн с помощью мобильного телефона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Borders>
              <w:right w:val="single" w:sz="11" w:space="0" w:color="000000"/>
            </w:tcBorders>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1C141F">
        <w:trPr>
          <w:trHeight w:val="144"/>
        </w:trPr>
        <w:tc>
          <w:tcPr>
            <w:tcW w:w="1185"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СВЕТОВЫЕ ЯВЛЕНИЯ</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Лучевая модель света. Источники света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Прямолинейное распространение света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Отражение света. Плоское зеркало. Закон отражения света</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Линза. Ход лучей в линзе</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Оптическая система фотоаппарата, микроскопа и телескопа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Глаз как оптическая система. Близорукость и дальнозоркость</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Исследование зависимости угла отражения светового луча от угла падения.</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Изучение характеристик изображения предмета в плоском зеркале.</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Получение изображений с помощью собирающей линзы.</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Определение фокусного расстояния и оптической силы собирающей линзы.</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Опыты по разложению белого света в спектр.</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очки, перископ, фотоаппарат, оптические световоды</w:t>
            </w:r>
          </w:p>
        </w:tc>
      </w:tr>
      <w:tr w:rsidR="001C141F">
        <w:trPr>
          <w:trHeight w:val="144"/>
        </w:trPr>
        <w:tc>
          <w:tcPr>
            <w:tcW w:w="1185" w:type="dxa"/>
            <w:vMerge w:val="restart"/>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КВАНТОВЫЕ ЯВЛЕНИЯ</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1C141F">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Радиоактивность. Альфа, бета- и гамма-излучения</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Радиоактивные превращения. Период полураспада атомных ядер</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Ядерные реакции. Законы сохранения зарядового и массового чисел</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Энергия связи атомных ядер. Связь массы и энергии</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Реакции синтеза и деления ядер. Источники энергии Солнца и звёзд</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Ядерная энергетика. Действие радиоактивных излучений на живые организмы</w:t>
            </w:r>
          </w:p>
        </w:tc>
      </w:tr>
      <w:tr w:rsidR="001C141F">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1C141F" w:rsidRPr="009562FE" w:rsidRDefault="00000E40" w:rsidP="009562FE">
            <w:pPr>
              <w:shd w:val="clear" w:color="auto" w:fill="FFFFFF"/>
              <w:spacing w:after="0" w:line="240" w:lineRule="auto"/>
              <w:ind w:left="365"/>
              <w:jc w:val="both"/>
              <w:rPr>
                <w:lang w:val="ru-RU"/>
              </w:rPr>
            </w:pPr>
            <w:r w:rsidRPr="009562FE">
              <w:rPr>
                <w:rFonts w:ascii="Times New Roman" w:hAnsi="Times New Roman"/>
                <w:color w:val="000000"/>
                <w:sz w:val="24"/>
                <w:lang w:val="ru-RU"/>
              </w:rPr>
              <w:t xml:space="preserve">Практические работы: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Наблюдение сплошных и линейчатых спектров излучения.</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Исследование треков: измерение энергии частицы по тормозному пути (по фотографиям).</w:t>
            </w:r>
          </w:p>
          <w:p w:rsidR="001C141F" w:rsidRDefault="00000E40" w:rsidP="009562FE">
            <w:pPr>
              <w:spacing w:after="0" w:line="240" w:lineRule="auto"/>
              <w:ind w:left="365"/>
              <w:jc w:val="both"/>
            </w:pPr>
            <w:r>
              <w:rPr>
                <w:rFonts w:ascii="Times New Roman" w:hAnsi="Times New Roman"/>
                <w:color w:val="000000"/>
                <w:sz w:val="24"/>
              </w:rPr>
              <w:t>Измерение радиоактивного фона</w:t>
            </w:r>
          </w:p>
        </w:tc>
      </w:tr>
      <w:tr w:rsidR="001C141F" w:rsidRPr="009562FE">
        <w:trPr>
          <w:trHeight w:val="144"/>
        </w:trPr>
        <w:tc>
          <w:tcPr>
            <w:tcW w:w="0" w:type="auto"/>
            <w:vMerge/>
            <w:tcBorders>
              <w:top w:val="nil"/>
            </w:tcBorders>
            <w:tcMar>
              <w:top w:w="50" w:type="dxa"/>
              <w:left w:w="100" w:type="dxa"/>
            </w:tcMar>
          </w:tcPr>
          <w:p w:rsidR="001C141F" w:rsidRDefault="001C141F" w:rsidP="009562FE">
            <w:pPr>
              <w:spacing w:line="240" w:lineRule="auto"/>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C141F" w:rsidRPr="009562FE">
        <w:trPr>
          <w:trHeight w:val="144"/>
        </w:trPr>
        <w:tc>
          <w:tcPr>
            <w:tcW w:w="0" w:type="auto"/>
            <w:vMerge/>
            <w:tcBorders>
              <w:top w:val="nil"/>
            </w:tcBorders>
            <w:tcMar>
              <w:top w:w="50" w:type="dxa"/>
              <w:left w:w="100" w:type="dxa"/>
            </w:tcMar>
          </w:tcPr>
          <w:p w:rsidR="001C141F" w:rsidRPr="009562FE" w:rsidRDefault="001C141F" w:rsidP="009562FE">
            <w:pPr>
              <w:spacing w:line="240" w:lineRule="auto"/>
              <w:rPr>
                <w:lang w:val="ru-RU"/>
              </w:rPr>
            </w:pPr>
          </w:p>
        </w:tc>
        <w:tc>
          <w:tcPr>
            <w:tcW w:w="2113"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1C141F" w:rsidRPr="009562FE" w:rsidRDefault="001C141F" w:rsidP="009562FE">
      <w:pPr>
        <w:spacing w:after="0" w:line="240" w:lineRule="auto"/>
        <w:ind w:left="120"/>
        <w:rPr>
          <w:lang w:val="ru-RU"/>
        </w:rPr>
      </w:pPr>
    </w:p>
    <w:p w:rsidR="001C141F" w:rsidRPr="009562FE" w:rsidRDefault="001C141F" w:rsidP="009562FE">
      <w:pPr>
        <w:spacing w:after="0" w:line="240" w:lineRule="auto"/>
        <w:ind w:left="120"/>
        <w:rPr>
          <w:lang w:val="ru-RU"/>
        </w:rPr>
      </w:pPr>
    </w:p>
    <w:p w:rsidR="001C141F" w:rsidRPr="009562FE" w:rsidRDefault="001C141F" w:rsidP="009562FE">
      <w:pPr>
        <w:spacing w:line="240" w:lineRule="auto"/>
        <w:rPr>
          <w:lang w:val="ru-RU"/>
        </w:rPr>
        <w:sectPr w:rsidR="001C141F" w:rsidRPr="009562FE" w:rsidSect="009562FE">
          <w:pgSz w:w="11906" w:h="16383"/>
          <w:pgMar w:top="1134" w:right="567" w:bottom="1134" w:left="1701" w:header="720" w:footer="720" w:gutter="0"/>
          <w:cols w:space="720"/>
        </w:sectPr>
      </w:pPr>
    </w:p>
    <w:p w:rsidR="001C141F" w:rsidRPr="009562FE" w:rsidRDefault="00000E40" w:rsidP="009562FE">
      <w:pPr>
        <w:spacing w:before="199" w:after="199" w:line="240" w:lineRule="auto"/>
        <w:ind w:left="120"/>
        <w:rPr>
          <w:lang w:val="ru-RU"/>
        </w:rPr>
      </w:pPr>
      <w:bookmarkStart w:id="16" w:name="block-78623352"/>
      <w:bookmarkEnd w:id="15"/>
      <w:r w:rsidRPr="009562FE">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1C141F" w:rsidRPr="009562FE" w:rsidRDefault="001C141F" w:rsidP="009562FE">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272"/>
            </w:pPr>
            <w:r w:rsidRPr="009562F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1C141F" w:rsidRPr="009562FE" w:rsidRDefault="00000E40" w:rsidP="009562FE">
            <w:pPr>
              <w:spacing w:after="0" w:line="240" w:lineRule="auto"/>
              <w:ind w:left="272"/>
              <w:rPr>
                <w:lang w:val="ru-RU"/>
              </w:rPr>
            </w:pPr>
            <w:r w:rsidRPr="009562F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Понимание характерных свойств физических моделей (материальная точка, абсолютно твёрдое тело, модели строения </w:t>
            </w:r>
            <w:r w:rsidRPr="009562FE">
              <w:rPr>
                <w:rFonts w:ascii="Times New Roman" w:hAnsi="Times New Roman"/>
                <w:color w:val="000000"/>
                <w:sz w:val="24"/>
                <w:lang w:val="ru-RU"/>
              </w:rPr>
              <w:lastRenderedPageBreak/>
              <w:t>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7</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C141F" w:rsidRPr="009562FE">
        <w:trPr>
          <w:trHeight w:val="144"/>
        </w:trPr>
        <w:tc>
          <w:tcPr>
            <w:tcW w:w="1988"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1C141F" w:rsidRPr="009562FE" w:rsidRDefault="001C141F" w:rsidP="009562FE">
      <w:pPr>
        <w:spacing w:after="0" w:line="240" w:lineRule="auto"/>
        <w:ind w:left="120"/>
        <w:rPr>
          <w:lang w:val="ru-RU"/>
        </w:rPr>
      </w:pPr>
    </w:p>
    <w:p w:rsidR="001C141F" w:rsidRPr="009562FE" w:rsidRDefault="001C141F" w:rsidP="009562FE">
      <w:pPr>
        <w:spacing w:line="240" w:lineRule="auto"/>
        <w:rPr>
          <w:lang w:val="ru-RU"/>
        </w:rPr>
        <w:sectPr w:rsidR="001C141F" w:rsidRPr="009562FE" w:rsidSect="009562FE">
          <w:pgSz w:w="11906" w:h="16383"/>
          <w:pgMar w:top="1134" w:right="567" w:bottom="1134" w:left="1701" w:header="720" w:footer="720" w:gutter="0"/>
          <w:cols w:space="720"/>
        </w:sectPr>
      </w:pPr>
    </w:p>
    <w:p w:rsidR="001C141F" w:rsidRPr="009562FE" w:rsidRDefault="00000E40" w:rsidP="009562FE">
      <w:pPr>
        <w:spacing w:before="199" w:after="199" w:line="240" w:lineRule="auto"/>
        <w:ind w:left="120"/>
        <w:rPr>
          <w:lang w:val="ru-RU"/>
        </w:rPr>
      </w:pPr>
      <w:bookmarkStart w:id="17" w:name="block-78623354"/>
      <w:bookmarkEnd w:id="16"/>
      <w:r w:rsidRPr="009562FE">
        <w:rPr>
          <w:rFonts w:ascii="Times New Roman" w:hAnsi="Times New Roman"/>
          <w:b/>
          <w:color w:val="000000"/>
          <w:sz w:val="28"/>
          <w:lang w:val="ru-RU"/>
        </w:rPr>
        <w:lastRenderedPageBreak/>
        <w:t>ПЕРЕЧЕНЬ ЭЛЕМЕНТОВ СОДЕРЖАНИЯ, ПРОВЕРЯЕМЫХ НА ОГЭ ПО ФИЗИКЕ</w:t>
      </w:r>
    </w:p>
    <w:p w:rsidR="001C141F" w:rsidRPr="009562FE" w:rsidRDefault="001C141F" w:rsidP="009562FE">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670"/>
      </w:tblGrid>
      <w:tr w:rsidR="001C141F">
        <w:trPr>
          <w:trHeight w:val="144"/>
        </w:trPr>
        <w:tc>
          <w:tcPr>
            <w:tcW w:w="844" w:type="dxa"/>
            <w:tcMar>
              <w:top w:w="50" w:type="dxa"/>
              <w:left w:w="100" w:type="dxa"/>
            </w:tcMar>
            <w:vAlign w:val="center"/>
          </w:tcPr>
          <w:p w:rsidR="001C141F" w:rsidRDefault="00000E40" w:rsidP="009562FE">
            <w:pPr>
              <w:spacing w:after="0" w:line="240" w:lineRule="auto"/>
              <w:ind w:left="272"/>
            </w:pPr>
            <w:r w:rsidRPr="009562F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1C141F" w:rsidRDefault="00000E40" w:rsidP="009562FE">
            <w:pPr>
              <w:spacing w:after="0" w:line="240" w:lineRule="auto"/>
              <w:ind w:left="272"/>
            </w:pPr>
            <w:r>
              <w:rPr>
                <w:rFonts w:ascii="Times New Roman" w:hAnsi="Times New Roman"/>
                <w:b/>
                <w:color w:val="000000"/>
                <w:sz w:val="24"/>
              </w:rPr>
              <w:t xml:space="preserve"> Проверяемый элемент содержания </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МЕХАНИЧЕСКИЕ ЯВЛЕНИЯ</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9562FE">
              <w:rPr>
                <w:rFonts w:ascii="Times New Roman" w:hAnsi="Times New Roman"/>
                <w:color w:val="000000"/>
                <w:sz w:val="24"/>
                <w:lang w:val="ru-RU"/>
              </w:rPr>
              <w:t xml:space="preserve"> = </w:t>
            </w:r>
            <w:r>
              <w:rPr>
                <w:rFonts w:ascii="Times New Roman" w:hAnsi="Times New Roman"/>
                <w:color w:val="000000"/>
                <w:sz w:val="24"/>
              </w:rPr>
              <w:t>S</w:t>
            </w:r>
            <w:r w:rsidRPr="009562FE">
              <w:rPr>
                <w:rFonts w:ascii="Times New Roman" w:hAnsi="Times New Roman"/>
                <w:color w:val="000000"/>
                <w:sz w:val="24"/>
                <w:lang w:val="ru-RU"/>
              </w:rPr>
              <w:t>/</w:t>
            </w:r>
            <w:r>
              <w:rPr>
                <w:rFonts w:ascii="Times New Roman" w:hAnsi="Times New Roman"/>
                <w:color w:val="000000"/>
                <w:sz w:val="24"/>
              </w:rPr>
              <w:t>t</w:t>
            </w:r>
            <w:r w:rsidRPr="009562FE">
              <w:rPr>
                <w:rFonts w:ascii="Times New Roman" w:hAnsi="Times New Roman"/>
                <w:color w:val="000000"/>
                <w:sz w:val="24"/>
                <w:lang w:val="ru-RU"/>
              </w:rPr>
              <w:t xml:space="preserve"> </w:t>
            </w:r>
          </w:p>
          <w:p w:rsidR="001C141F" w:rsidRPr="009562FE" w:rsidRDefault="001C141F" w:rsidP="009562FE">
            <w:pPr>
              <w:spacing w:after="0" w:line="240" w:lineRule="auto"/>
              <w:ind w:left="365"/>
              <w:jc w:val="both"/>
              <w:rPr>
                <w:lang w:val="ru-RU"/>
              </w:rPr>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57275" cy="38100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62075" cy="53340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62075" cy="12763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Скорость равномерного движения тела по окружности. Направление скорости.</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Формула для вычисления скорости через радиус окружности и период обращения: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3425" cy="45720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lastRenderedPageBreak/>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4850" cy="5905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 Формула, связывающая период и частоту обращения:</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Масса. Плотность вещества. Формула для вычисления плотности:</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Сила – векторная физическая величина. Сложение сил</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Явление инерции. Первый закон Ньютона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Второй закон Ньютона:</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6275" cy="314325"/>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Сонаправленность вектора ускорения тела и вектора силы, действующей на тело</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Взаимодействие тел. Третий закон Ньютона: </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pP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Всемирное тяготение. Закон всемирного тяготения: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8250" cy="4381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Сила тяжести. Ускорение свободного падения.</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9562FE">
              <w:rPr>
                <w:rFonts w:ascii="Times New Roman" w:hAnsi="Times New Roman"/>
                <w:color w:val="000000"/>
                <w:sz w:val="24"/>
                <w:lang w:val="ru-RU"/>
              </w:rPr>
              <w:t xml:space="preserve"> = </w:t>
            </w:r>
            <w:r>
              <w:rPr>
                <w:rFonts w:ascii="Times New Roman" w:hAnsi="Times New Roman"/>
                <w:color w:val="000000"/>
                <w:sz w:val="24"/>
              </w:rPr>
              <w:t>mg</w:t>
            </w:r>
            <w:r w:rsidRPr="009562FE">
              <w:rPr>
                <w:rFonts w:ascii="Times New Roman" w:hAnsi="Times New Roman"/>
                <w:color w:val="000000"/>
                <w:sz w:val="24"/>
                <w:lang w:val="ru-RU"/>
              </w:rPr>
              <w:t>.</w:t>
            </w:r>
          </w:p>
          <w:p w:rsidR="001C141F" w:rsidRDefault="00000E40" w:rsidP="009562FE">
            <w:pPr>
              <w:spacing w:after="0" w:line="240" w:lineRule="auto"/>
              <w:ind w:left="365"/>
            </w:pPr>
            <w:r w:rsidRPr="009562FE">
              <w:rPr>
                <w:rFonts w:ascii="Times New Roman" w:hAnsi="Times New Roman"/>
                <w:i/>
                <w:color w:val="000000"/>
                <w:sz w:val="24"/>
                <w:lang w:val="ru-RU"/>
              </w:rPr>
              <w:t xml:space="preserve"> </w:t>
            </w:r>
            <w:r w:rsidRPr="009562FE">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Импульс тела – векторная физическая величина.</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125" cy="2857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1.16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Закон сохранения импульса для замкнутой системы тел:</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1C141F" w:rsidRDefault="00000E40" w:rsidP="009562FE">
            <w:pPr>
              <w:spacing w:after="0" w:line="240" w:lineRule="auto"/>
              <w:ind w:left="365"/>
              <w:jc w:val="both"/>
            </w:pPr>
            <w:r>
              <w:rPr>
                <w:rFonts w:ascii="Times New Roman" w:hAnsi="Times New Roman"/>
                <w:color w:val="000000"/>
                <w:sz w:val="24"/>
              </w:rPr>
              <w:t>Реактивное движение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Механическая работа. Формула для вычисления работы силы:</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1C141F" w:rsidRDefault="00000E40" w:rsidP="009562FE">
            <w:pPr>
              <w:spacing w:after="0" w:line="240" w:lineRule="auto"/>
              <w:ind w:left="365"/>
              <w:jc w:val="both"/>
            </w:pPr>
            <w:r>
              <w:rPr>
                <w:rFonts w:ascii="Times New Roman" w:hAnsi="Times New Roman"/>
                <w:color w:val="000000"/>
                <w:sz w:val="24"/>
              </w:rPr>
              <w:t>Механическая мощность:</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8675" cy="5143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1C141F" w:rsidRDefault="00000E40" w:rsidP="009562FE">
            <w:pPr>
              <w:spacing w:after="0" w:line="240" w:lineRule="auto"/>
              <w:ind w:left="365"/>
              <w:jc w:val="both"/>
            </w:pPr>
            <w:r>
              <w:rPr>
                <w:rFonts w:ascii="Times New Roman" w:hAnsi="Times New Roman"/>
                <w:color w:val="000000"/>
                <w:sz w:val="24"/>
              </w:rPr>
              <w:t>над Землёй:</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p w:rsidR="001C141F" w:rsidRDefault="001C141F" w:rsidP="009562FE">
            <w:pPr>
              <w:spacing w:after="0" w:line="240" w:lineRule="auto"/>
              <w:ind w:left="365"/>
              <w:jc w:val="both"/>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Механическая энергия:</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57275" cy="3619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9562FE">
              <w:rPr>
                <w:rFonts w:ascii="Times New Roman" w:hAnsi="Times New Roman"/>
                <w:color w:val="000000"/>
                <w:sz w:val="24"/>
                <w:lang w:val="ru-RU"/>
              </w:rPr>
              <w:t xml:space="preserve"> = </w:t>
            </w:r>
            <w:r>
              <w:rPr>
                <w:rFonts w:ascii="Times New Roman" w:hAnsi="Times New Roman"/>
                <w:color w:val="000000"/>
                <w:sz w:val="24"/>
              </w:rPr>
              <w:t>const</w:t>
            </w:r>
            <w:r w:rsidRPr="009562FE">
              <w:rPr>
                <w:rFonts w:ascii="Times New Roman" w:hAnsi="Times New Roman"/>
                <w:color w:val="000000"/>
                <w:sz w:val="24"/>
                <w:lang w:val="ru-RU"/>
              </w:rPr>
              <w:t>.</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Превращение механической энергии при наличии силы трения.</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Простые механизмы. «Золотое правило» механики.</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9562FE">
              <w:rPr>
                <w:rFonts w:ascii="Times New Roman" w:hAnsi="Times New Roman"/>
                <w:i/>
                <w:color w:val="000000"/>
                <w:sz w:val="24"/>
                <w:lang w:val="ru-RU"/>
              </w:rPr>
              <w:t xml:space="preserve"> - </w:t>
            </w:r>
            <w:r>
              <w:rPr>
                <w:rFonts w:ascii="Times New Roman" w:hAnsi="Times New Roman"/>
                <w:i/>
                <w:color w:val="000000"/>
                <w:sz w:val="24"/>
              </w:rPr>
              <w:t>Fl</w:t>
            </w:r>
            <w:r w:rsidRPr="009562FE">
              <w:rPr>
                <w:rFonts w:ascii="Times New Roman" w:hAnsi="Times New Roman"/>
                <w:i/>
                <w:color w:val="000000"/>
                <w:sz w:val="24"/>
                <w:lang w:val="ru-RU"/>
              </w:rPr>
              <w:t>.</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Условие равновесия рычага:</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4925" cy="352425"/>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Default="00000E40" w:rsidP="009562FE">
            <w:pPr>
              <w:spacing w:after="0" w:line="240" w:lineRule="auto"/>
              <w:ind w:left="365"/>
            </w:pPr>
            <w:r w:rsidRPr="009562FE">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Давление твёрдого тела.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Формула для вычисления давления твёрдого тела:</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0075" cy="40005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 Давление газа. Атмосферное давление.</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Гидростатическое давление внутри жидкости.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Формула для вычисления давления внутри жидкости:</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1.22</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Закон Паскаля. Гидравлический пресс</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52500" cy="381000"/>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Условие плавания тела. Плавание судов и воздухоплавание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Затухающие колебания. Вынужденные колебания. Резонанс</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Практические работы</w:t>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Физические явления в природе:</w:t>
            </w:r>
            <w:r w:rsidRPr="009562FE">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Технические устройства:</w:t>
            </w:r>
            <w:r w:rsidRPr="009562FE">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w:t>
            </w:r>
            <w:r w:rsidRPr="009562FE">
              <w:rPr>
                <w:rFonts w:ascii="Times New Roman" w:hAnsi="Times New Roman"/>
                <w:color w:val="000000"/>
                <w:sz w:val="24"/>
                <w:lang w:val="ru-RU"/>
              </w:rPr>
              <w:lastRenderedPageBreak/>
              <w:t>манометр, барометр, высотомер, поршневой насос, ареометр, эхолот, использование ультразвука в быту и технике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2</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ТЕПЛОВЫЕ ЯВЛЕНИЯ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Смачивание и капиллярные явления</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Тепловое расширение и сжатие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Тепловое равновесие</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Виды теплопередачи: теплопроводность, конвекция, излучение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Влажность воздуха</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9562FE">
              <w:rPr>
                <w:rFonts w:ascii="Times New Roman" w:hAnsi="Times New Roman"/>
                <w:i/>
                <w:color w:val="000000"/>
                <w:sz w:val="24"/>
                <w:lang w:val="ru-RU"/>
              </w:rPr>
              <w:t xml:space="preserve"> = </w:t>
            </w:r>
            <w:r>
              <w:rPr>
                <w:rFonts w:ascii="Times New Roman" w:hAnsi="Times New Roman"/>
                <w:i/>
                <w:color w:val="000000"/>
                <w:sz w:val="24"/>
              </w:rPr>
              <w:t>Q</w:t>
            </w:r>
            <w:r w:rsidRPr="009562FE">
              <w:rPr>
                <w:rFonts w:ascii="Times New Roman" w:hAnsi="Times New Roman"/>
                <w:i/>
                <w:color w:val="000000"/>
                <w:sz w:val="24"/>
                <w:lang w:val="ru-RU"/>
              </w:rPr>
              <w:t>/</w:t>
            </w:r>
            <w:r>
              <w:rPr>
                <w:rFonts w:ascii="Times New Roman" w:hAnsi="Times New Roman"/>
                <w:i/>
                <w:color w:val="000000"/>
                <w:sz w:val="24"/>
              </w:rPr>
              <w:t>m</w:t>
            </w:r>
          </w:p>
          <w:p w:rsidR="001C141F" w:rsidRPr="009562FE" w:rsidRDefault="001C141F" w:rsidP="009562FE">
            <w:pPr>
              <w:spacing w:after="0" w:line="240" w:lineRule="auto"/>
              <w:ind w:left="365"/>
              <w:jc w:val="both"/>
              <w:rPr>
                <w:lang w:val="ru-RU"/>
              </w:rPr>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Принципы работы тепловых двигателей. КПД теплового двигателя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Практические работы</w:t>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Физические явления в природе:</w:t>
            </w:r>
            <w:r w:rsidRPr="009562FE">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w:t>
            </w:r>
            <w:r w:rsidRPr="009562FE">
              <w:rPr>
                <w:rFonts w:ascii="Times New Roman" w:hAnsi="Times New Roman"/>
                <w:color w:val="000000"/>
                <w:sz w:val="24"/>
                <w:lang w:val="ru-RU"/>
              </w:rPr>
              <w:lastRenderedPageBreak/>
              <w:t>водоёмов, морские бризы; образование росы, тумана, инея, снега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2.17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Технические устройства:</w:t>
            </w:r>
            <w:r w:rsidRPr="009562FE">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ЭЛЕКТРОМАГНИТНЫЕ ЯВЛЕНИЯ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Электризация тел. Два вида электрических зарядов</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Взаимодействие заряженных тел. Закон Кулона</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Закон сохранения электрического заряда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Постоянный электрический ток. Действия электрического тока. Сила тока. Напряжение.</w:t>
            </w:r>
          </w:p>
          <w:p w:rsidR="001C141F" w:rsidRPr="009562FE" w:rsidRDefault="00000E40" w:rsidP="009562FE">
            <w:pPr>
              <w:spacing w:after="0" w:line="240" w:lineRule="auto"/>
              <w:ind w:left="365"/>
              <w:jc w:val="both"/>
              <w:rPr>
                <w:lang w:val="ru-RU"/>
              </w:rPr>
            </w:pPr>
            <w:r>
              <w:rPr>
                <w:rFonts w:ascii="Times New Roman" w:hAnsi="Times New Roman"/>
                <w:i/>
                <w:color w:val="000000"/>
                <w:sz w:val="24"/>
              </w:rPr>
              <w:t>I</w:t>
            </w:r>
            <w:r w:rsidRPr="009562FE">
              <w:rPr>
                <w:rFonts w:ascii="Times New Roman" w:hAnsi="Times New Roman"/>
                <w:i/>
                <w:color w:val="000000"/>
                <w:sz w:val="24"/>
                <w:lang w:val="ru-RU"/>
              </w:rPr>
              <w:t xml:space="preserve"> = </w:t>
            </w:r>
            <w:r>
              <w:rPr>
                <w:rFonts w:ascii="Times New Roman" w:hAnsi="Times New Roman"/>
                <w:i/>
                <w:color w:val="000000"/>
                <w:sz w:val="24"/>
              </w:rPr>
              <w:t>q</w:t>
            </w:r>
            <w:r w:rsidRPr="009562FE">
              <w:rPr>
                <w:rFonts w:ascii="Times New Roman" w:hAnsi="Times New Roman"/>
                <w:i/>
                <w:color w:val="000000"/>
                <w:sz w:val="24"/>
                <w:lang w:val="ru-RU"/>
              </w:rPr>
              <w:t>/</w:t>
            </w:r>
            <w:r>
              <w:rPr>
                <w:rFonts w:ascii="Times New Roman" w:hAnsi="Times New Roman"/>
                <w:i/>
                <w:color w:val="000000"/>
                <w:sz w:val="24"/>
              </w:rPr>
              <w:t>t</w:t>
            </w:r>
            <w:r w:rsidRPr="009562FE">
              <w:rPr>
                <w:rFonts w:ascii="Times New Roman" w:hAnsi="Times New Roman"/>
                <w:i/>
                <w:color w:val="000000"/>
                <w:sz w:val="24"/>
                <w:lang w:val="ru-RU"/>
              </w:rPr>
              <w:t xml:space="preserve"> , </w:t>
            </w:r>
            <w:r>
              <w:rPr>
                <w:rFonts w:ascii="Times New Roman" w:hAnsi="Times New Roman"/>
                <w:i/>
                <w:color w:val="000000"/>
                <w:sz w:val="24"/>
              </w:rPr>
              <w:t>U</w:t>
            </w:r>
            <w:r w:rsidRPr="009562FE">
              <w:rPr>
                <w:rFonts w:ascii="Times New Roman" w:hAnsi="Times New Roman"/>
                <w:i/>
                <w:color w:val="000000"/>
                <w:sz w:val="24"/>
                <w:lang w:val="ru-RU"/>
              </w:rPr>
              <w:t xml:space="preserve"> = </w:t>
            </w:r>
            <w:r>
              <w:rPr>
                <w:rFonts w:ascii="Times New Roman" w:hAnsi="Times New Roman"/>
                <w:i/>
                <w:color w:val="000000"/>
                <w:sz w:val="24"/>
              </w:rPr>
              <w:t>A</w:t>
            </w:r>
            <w:r w:rsidRPr="009562FE">
              <w:rPr>
                <w:rFonts w:ascii="Times New Roman" w:hAnsi="Times New Roman"/>
                <w:i/>
                <w:color w:val="000000"/>
                <w:sz w:val="24"/>
                <w:lang w:val="ru-RU"/>
              </w:rPr>
              <w:t>/</w:t>
            </w:r>
            <w:r>
              <w:rPr>
                <w:rFonts w:ascii="Times New Roman" w:hAnsi="Times New Roman"/>
                <w:i/>
                <w:color w:val="000000"/>
                <w:sz w:val="24"/>
              </w:rPr>
              <w:t>q</w:t>
            </w:r>
          </w:p>
          <w:p w:rsidR="001C141F" w:rsidRPr="009562FE" w:rsidRDefault="001C141F" w:rsidP="009562FE">
            <w:pPr>
              <w:spacing w:after="0" w:line="240" w:lineRule="auto"/>
              <w:ind w:left="365"/>
              <w:rPr>
                <w:lang w:val="ru-RU"/>
              </w:rPr>
            </w:pPr>
          </w:p>
          <w:p w:rsidR="001C141F" w:rsidRPr="009562FE" w:rsidRDefault="001C141F" w:rsidP="009562FE">
            <w:pPr>
              <w:spacing w:after="0" w:line="240" w:lineRule="auto"/>
              <w:ind w:left="365"/>
              <w:jc w:val="both"/>
              <w:rPr>
                <w:lang w:val="ru-RU"/>
              </w:rPr>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Электрическое сопротивление. Удельное электрическое сопротивление:</w:t>
            </w:r>
          </w:p>
          <w:p w:rsidR="001C141F" w:rsidRDefault="00000E40" w:rsidP="009562FE">
            <w:pPr>
              <w:spacing w:after="0" w:line="240" w:lineRule="auto"/>
              <w:ind w:left="365"/>
              <w:jc w:val="both"/>
            </w:pPr>
            <w:r>
              <w:rPr>
                <w:rFonts w:ascii="Times New Roman" w:hAnsi="Times New Roman"/>
                <w:i/>
                <w:color w:val="000000"/>
                <w:sz w:val="24"/>
              </w:rPr>
              <w:t>R = pl/S</w:t>
            </w:r>
          </w:p>
          <w:p w:rsidR="001C141F" w:rsidRDefault="001C141F" w:rsidP="009562FE">
            <w:pPr>
              <w:spacing w:after="0" w:line="240" w:lineRule="auto"/>
              <w:ind w:left="365"/>
              <w:jc w:val="both"/>
            </w:pP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Закон Ома для участка электрической цепи:</w:t>
            </w:r>
            <w:r w:rsidRPr="009562FE">
              <w:rPr>
                <w:rFonts w:ascii="Times New Roman" w:hAnsi="Times New Roman"/>
                <w:i/>
                <w:color w:val="000000"/>
                <w:sz w:val="24"/>
                <w:lang w:val="ru-RU"/>
              </w:rPr>
              <w:t xml:space="preserve"> </w:t>
            </w:r>
            <w:r>
              <w:rPr>
                <w:rFonts w:ascii="Times New Roman" w:hAnsi="Times New Roman"/>
                <w:i/>
                <w:color w:val="000000"/>
                <w:sz w:val="24"/>
              </w:rPr>
              <w:t>I</w:t>
            </w:r>
            <w:r w:rsidRPr="009562FE">
              <w:rPr>
                <w:rFonts w:ascii="Times New Roman" w:hAnsi="Times New Roman"/>
                <w:i/>
                <w:color w:val="000000"/>
                <w:sz w:val="24"/>
                <w:lang w:val="ru-RU"/>
              </w:rPr>
              <w:t xml:space="preserve"> = </w:t>
            </w:r>
            <w:r>
              <w:rPr>
                <w:rFonts w:ascii="Times New Roman" w:hAnsi="Times New Roman"/>
                <w:i/>
                <w:color w:val="000000"/>
                <w:sz w:val="24"/>
              </w:rPr>
              <w:t>U</w:t>
            </w:r>
            <w:r w:rsidRPr="009562FE">
              <w:rPr>
                <w:rFonts w:ascii="Times New Roman" w:hAnsi="Times New Roman"/>
                <w:i/>
                <w:color w:val="000000"/>
                <w:sz w:val="24"/>
                <w:lang w:val="ru-RU"/>
              </w:rPr>
              <w:t>/</w:t>
            </w:r>
            <w:r>
              <w:rPr>
                <w:rFonts w:ascii="Times New Roman" w:hAnsi="Times New Roman"/>
                <w:i/>
                <w:color w:val="000000"/>
                <w:sz w:val="24"/>
              </w:rPr>
              <w:t>R</w:t>
            </w:r>
          </w:p>
          <w:p w:rsidR="001C141F" w:rsidRPr="009562FE" w:rsidRDefault="001C141F" w:rsidP="009562FE">
            <w:pPr>
              <w:spacing w:after="0" w:line="240" w:lineRule="auto"/>
              <w:ind w:left="365"/>
              <w:rPr>
                <w:lang w:val="ru-RU"/>
              </w:rPr>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Последовательное соединение проводников:</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33625" cy="466725"/>
                          </a:xfrm>
                          <a:prstGeom prst="rect">
                            <a:avLst/>
                          </a:prstGeom>
                        </pic:spPr>
                      </pic:pic>
                    </a:graphicData>
                  </a:graphic>
                </wp:inline>
              </w:drawing>
            </w:r>
            <w:r w:rsidRPr="009562FE">
              <w:rPr>
                <w:rFonts w:ascii="Times New Roman" w:hAnsi="Times New Roman"/>
                <w:color w:val="000000"/>
                <w:sz w:val="24"/>
                <w:lang w:val="ru-RU"/>
              </w:rPr>
              <w:t xml:space="preserve"> </w:t>
            </w:r>
          </w:p>
          <w:p w:rsidR="001C141F" w:rsidRPr="009562FE" w:rsidRDefault="00000E40" w:rsidP="009562FE">
            <w:pPr>
              <w:spacing w:after="0" w:line="240" w:lineRule="auto"/>
              <w:ind w:left="365"/>
              <w:rPr>
                <w:lang w:val="ru-RU"/>
              </w:rPr>
            </w:pPr>
            <w:r w:rsidRPr="009562FE">
              <w:rPr>
                <w:rFonts w:ascii="Times New Roman" w:hAnsi="Times New Roman"/>
                <w:color w:val="000000"/>
                <w:sz w:val="24"/>
                <w:lang w:val="ru-RU"/>
              </w:rPr>
              <w:t>Параллельное соединение проводников равного сопротивления:</w:t>
            </w:r>
          </w:p>
          <w:p w:rsidR="001C141F" w:rsidRDefault="00000E40" w:rsidP="009562FE">
            <w:pPr>
              <w:spacing w:after="0" w:line="240" w:lineRule="auto"/>
              <w:ind w:left="365"/>
            </w:pPr>
            <w:r w:rsidRPr="009562FE">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1C141F" w:rsidRDefault="00000E40" w:rsidP="009562FE">
            <w:pPr>
              <w:spacing w:after="0" w:line="240" w:lineRule="auto"/>
              <w:ind w:left="365"/>
            </w:pPr>
            <w:r>
              <w:rPr>
                <w:rFonts w:ascii="Times New Roman" w:hAnsi="Times New Roman"/>
                <w:color w:val="000000"/>
                <w:sz w:val="24"/>
              </w:rPr>
              <w:t>Смешанные соединения проводников</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1C141F" w:rsidRDefault="00000E40" w:rsidP="009562FE">
            <w:pPr>
              <w:spacing w:after="0" w:line="240" w:lineRule="auto"/>
              <w:ind w:left="365"/>
            </w:pPr>
            <w:r w:rsidRPr="009562FE">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1C141F" w:rsidRDefault="00000E40" w:rsidP="009562FE">
            <w:pPr>
              <w:spacing w:after="0" w:line="240" w:lineRule="auto"/>
              <w:ind w:left="365"/>
            </w:pPr>
            <w:r>
              <w:rPr>
                <w:rFonts w:ascii="Times New Roman" w:hAnsi="Times New Roman"/>
                <w:color w:val="000000"/>
                <w:sz w:val="24"/>
              </w:rPr>
              <w:t>Закон Джоуля – Ленца:</w:t>
            </w:r>
          </w:p>
          <w:p w:rsidR="001C141F" w:rsidRDefault="00000E40" w:rsidP="009562FE">
            <w:pPr>
              <w:spacing w:after="0" w:line="240" w:lineRule="auto"/>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1C141F" w:rsidRDefault="001C141F" w:rsidP="009562FE">
            <w:pPr>
              <w:spacing w:after="0" w:line="240" w:lineRule="auto"/>
              <w:ind w:left="365"/>
              <w:jc w:val="both"/>
            </w:pP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Действие магнитного поля на проводник с током</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Практические работы</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Исследование зависимости силы тока, возникающего в проводнике (резисторы, лампочка), от напряжения на концах проводника; зависимости </w:t>
            </w:r>
            <w:r w:rsidRPr="009562FE">
              <w:rPr>
                <w:rFonts w:ascii="Times New Roman" w:hAnsi="Times New Roman"/>
                <w:color w:val="000000"/>
                <w:sz w:val="24"/>
                <w:lang w:val="ru-RU"/>
              </w:rPr>
              <w:lastRenderedPageBreak/>
              <w:t>сопротивления от длины проводника, площади его поперечного сечения и удельного сопротивления.</w:t>
            </w:r>
          </w:p>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Физические явления в природе:</w:t>
            </w:r>
            <w:r w:rsidRPr="009562FE">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Технические устройства:</w:t>
            </w:r>
            <w:r w:rsidRPr="009562FE">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Электромагнитные волны. Шкала электромагнитных волн</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Лучевая модель света. Прямолинейное распространение света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Закон отражения света. Плоское зеркало</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Преломление света. Закон преломления света </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Дисперсия света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9562FE">
              <w:rPr>
                <w:rFonts w:ascii="Times New Roman" w:hAnsi="Times New Roman"/>
                <w:color w:val="000000"/>
                <w:sz w:val="24"/>
                <w:lang w:val="ru-RU"/>
              </w:rPr>
              <w:t xml:space="preserve"> = 1/</w:t>
            </w:r>
            <w:r>
              <w:rPr>
                <w:rFonts w:ascii="Times New Roman" w:hAnsi="Times New Roman"/>
                <w:i/>
                <w:color w:val="000000"/>
                <w:sz w:val="24"/>
              </w:rPr>
              <w:t>F</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Глаз как оптическая система. Оптические приборы</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Практические работы</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1C141F" w:rsidRPr="009562FE" w:rsidRDefault="00000E40" w:rsidP="009562FE">
            <w:pPr>
              <w:spacing w:after="0" w:line="240" w:lineRule="auto"/>
              <w:ind w:firstLine="600"/>
              <w:jc w:val="both"/>
              <w:rPr>
                <w:lang w:val="ru-RU"/>
              </w:rPr>
            </w:pPr>
            <w:r w:rsidRPr="009562FE">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Физические явления в природе:</w:t>
            </w:r>
            <w:r w:rsidRPr="009562FE">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Технические устройства:</w:t>
            </w:r>
            <w:r w:rsidRPr="009562FE">
              <w:rPr>
                <w:rFonts w:ascii="Times New Roman" w:hAnsi="Times New Roman"/>
                <w:color w:val="000000"/>
                <w:sz w:val="24"/>
                <w:lang w:val="ru-RU"/>
              </w:rPr>
              <w:t xml:space="preserve"> очки, перископ, фотоаппарат, оптические световоды</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КВАНТОВЫЕ ЯВЛЕНИЯ</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Радиоактивность. Альфа-, бета-, гамма-излучения. Реакции альфа-и бета-распада</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1C141F" w:rsidRDefault="00000E40" w:rsidP="009562FE">
            <w:pPr>
              <w:spacing w:after="0" w:line="240" w:lineRule="auto"/>
              <w:ind w:left="365"/>
              <w:jc w:val="both"/>
            </w:pPr>
            <w:r w:rsidRPr="009562FE">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Состав атомного ядра. Изотопы</w:t>
            </w:r>
          </w:p>
        </w:tc>
      </w:tr>
      <w:tr w:rsidR="001C141F">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1C141F" w:rsidRDefault="00000E40" w:rsidP="009562FE">
            <w:pPr>
              <w:spacing w:after="0" w:line="240" w:lineRule="auto"/>
              <w:ind w:left="365"/>
              <w:jc w:val="both"/>
            </w:pPr>
            <w:r>
              <w:rPr>
                <w:rFonts w:ascii="Times New Roman" w:hAnsi="Times New Roman"/>
                <w:color w:val="000000"/>
                <w:sz w:val="24"/>
              </w:rPr>
              <w:t>Период полураспада атомных ядер</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color w:val="000000"/>
                <w:sz w:val="24"/>
                <w:lang w:val="ru-RU"/>
              </w:rPr>
              <w:t>Ядерные реакции. Законы сохранения зарядового и массового чисел</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Физические явления в природе:</w:t>
            </w:r>
            <w:r w:rsidRPr="009562FE">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C141F" w:rsidRPr="009562FE">
        <w:trPr>
          <w:trHeight w:val="144"/>
        </w:trPr>
        <w:tc>
          <w:tcPr>
            <w:tcW w:w="844" w:type="dxa"/>
            <w:tcMar>
              <w:top w:w="50" w:type="dxa"/>
              <w:left w:w="100" w:type="dxa"/>
            </w:tcMar>
            <w:vAlign w:val="center"/>
          </w:tcPr>
          <w:p w:rsidR="001C141F" w:rsidRDefault="00000E40" w:rsidP="009562FE">
            <w:pPr>
              <w:spacing w:after="0" w:line="240"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1C141F" w:rsidRPr="009562FE" w:rsidRDefault="00000E40" w:rsidP="009562FE">
            <w:pPr>
              <w:spacing w:after="0" w:line="240" w:lineRule="auto"/>
              <w:ind w:left="365"/>
              <w:jc w:val="both"/>
              <w:rPr>
                <w:lang w:val="ru-RU"/>
              </w:rPr>
            </w:pPr>
            <w:r w:rsidRPr="009562FE">
              <w:rPr>
                <w:rFonts w:ascii="Times New Roman" w:hAnsi="Times New Roman"/>
                <w:i/>
                <w:color w:val="000000"/>
                <w:sz w:val="24"/>
                <w:lang w:val="ru-RU"/>
              </w:rPr>
              <w:t>Технические устройства:</w:t>
            </w:r>
            <w:r w:rsidRPr="009562FE">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1C141F" w:rsidRPr="009562FE" w:rsidRDefault="001C141F" w:rsidP="009562FE">
      <w:pPr>
        <w:spacing w:after="0" w:line="240" w:lineRule="auto"/>
        <w:ind w:left="120"/>
        <w:rPr>
          <w:lang w:val="ru-RU"/>
        </w:rPr>
      </w:pPr>
    </w:p>
    <w:p w:rsidR="001C141F" w:rsidRPr="009562FE" w:rsidRDefault="001C141F">
      <w:pPr>
        <w:rPr>
          <w:lang w:val="ru-RU"/>
        </w:rPr>
        <w:sectPr w:rsidR="001C141F" w:rsidRPr="009562FE" w:rsidSect="009562FE">
          <w:pgSz w:w="11906" w:h="16383"/>
          <w:pgMar w:top="1134" w:right="567" w:bottom="1134" w:left="1701" w:header="720" w:footer="720" w:gutter="0"/>
          <w:cols w:space="720"/>
        </w:sectPr>
      </w:pPr>
    </w:p>
    <w:p w:rsidR="001C141F" w:rsidRPr="009562FE" w:rsidRDefault="001C141F">
      <w:pPr>
        <w:rPr>
          <w:lang w:val="ru-RU"/>
        </w:rPr>
        <w:sectPr w:rsidR="001C141F" w:rsidRPr="009562FE" w:rsidSect="009562FE">
          <w:pgSz w:w="11906" w:h="16383"/>
          <w:pgMar w:top="1134" w:right="567" w:bottom="1134" w:left="1701" w:header="720" w:footer="720" w:gutter="0"/>
          <w:cols w:space="720"/>
        </w:sectPr>
      </w:pPr>
      <w:bookmarkStart w:id="18" w:name="block-78623353"/>
      <w:bookmarkEnd w:id="17"/>
    </w:p>
    <w:bookmarkEnd w:id="18"/>
    <w:p w:rsidR="00000E40" w:rsidRPr="009562FE" w:rsidRDefault="00000E40">
      <w:pPr>
        <w:rPr>
          <w:lang w:val="ru-RU"/>
        </w:rPr>
      </w:pPr>
    </w:p>
    <w:sectPr w:rsidR="00000E40" w:rsidRPr="009562FE" w:rsidSect="009562FE">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23D0"/>
    <w:multiLevelType w:val="multilevel"/>
    <w:tmpl w:val="1D687E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D6BB5"/>
    <w:multiLevelType w:val="multilevel"/>
    <w:tmpl w:val="B9B016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81447B"/>
    <w:multiLevelType w:val="multilevel"/>
    <w:tmpl w:val="A4F27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DB242C"/>
    <w:multiLevelType w:val="multilevel"/>
    <w:tmpl w:val="C2A255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AF349B"/>
    <w:multiLevelType w:val="multilevel"/>
    <w:tmpl w:val="C8CE1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63A0C"/>
    <w:multiLevelType w:val="multilevel"/>
    <w:tmpl w:val="1674A9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4B0A66"/>
    <w:multiLevelType w:val="multilevel"/>
    <w:tmpl w:val="5B042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BD4053"/>
    <w:multiLevelType w:val="multilevel"/>
    <w:tmpl w:val="C598F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77807"/>
    <w:multiLevelType w:val="multilevel"/>
    <w:tmpl w:val="0D5256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A62400"/>
    <w:multiLevelType w:val="multilevel"/>
    <w:tmpl w:val="79762B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9979DF"/>
    <w:multiLevelType w:val="multilevel"/>
    <w:tmpl w:val="4D567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D7961"/>
    <w:multiLevelType w:val="multilevel"/>
    <w:tmpl w:val="B0E85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BD03CE"/>
    <w:multiLevelType w:val="multilevel"/>
    <w:tmpl w:val="42787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322C70"/>
    <w:multiLevelType w:val="multilevel"/>
    <w:tmpl w:val="E8DCE8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EA1614"/>
    <w:multiLevelType w:val="multilevel"/>
    <w:tmpl w:val="5D667B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676318"/>
    <w:multiLevelType w:val="multilevel"/>
    <w:tmpl w:val="D212AE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A52876"/>
    <w:multiLevelType w:val="multilevel"/>
    <w:tmpl w:val="07C0B1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4251DD"/>
    <w:multiLevelType w:val="multilevel"/>
    <w:tmpl w:val="87B0F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C41BB1"/>
    <w:multiLevelType w:val="multilevel"/>
    <w:tmpl w:val="26A630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D22997"/>
    <w:multiLevelType w:val="multilevel"/>
    <w:tmpl w:val="A5B801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D3277C"/>
    <w:multiLevelType w:val="multilevel"/>
    <w:tmpl w:val="FE98A7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76778E"/>
    <w:multiLevelType w:val="multilevel"/>
    <w:tmpl w:val="C32AA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F62859"/>
    <w:multiLevelType w:val="multilevel"/>
    <w:tmpl w:val="1E7CBF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02623B"/>
    <w:multiLevelType w:val="multilevel"/>
    <w:tmpl w:val="705A9C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D270B9"/>
    <w:multiLevelType w:val="multilevel"/>
    <w:tmpl w:val="7DF6C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D1B1F"/>
    <w:multiLevelType w:val="multilevel"/>
    <w:tmpl w:val="5302FC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E11E3"/>
    <w:multiLevelType w:val="multilevel"/>
    <w:tmpl w:val="B73C02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9331BD"/>
    <w:multiLevelType w:val="multilevel"/>
    <w:tmpl w:val="C5420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C82AF1"/>
    <w:multiLevelType w:val="multilevel"/>
    <w:tmpl w:val="599E87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B23649"/>
    <w:multiLevelType w:val="multilevel"/>
    <w:tmpl w:val="911EC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211E38"/>
    <w:multiLevelType w:val="multilevel"/>
    <w:tmpl w:val="EF4CB9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D463EB"/>
    <w:multiLevelType w:val="multilevel"/>
    <w:tmpl w:val="19AE8F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65665D"/>
    <w:multiLevelType w:val="multilevel"/>
    <w:tmpl w:val="A5DC79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77076B"/>
    <w:multiLevelType w:val="multilevel"/>
    <w:tmpl w:val="9C9CA7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84790F"/>
    <w:multiLevelType w:val="multilevel"/>
    <w:tmpl w:val="23643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682A23"/>
    <w:multiLevelType w:val="multilevel"/>
    <w:tmpl w:val="73668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7B2EFE"/>
    <w:multiLevelType w:val="multilevel"/>
    <w:tmpl w:val="F6AA7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6"/>
  </w:num>
  <w:num w:numId="3">
    <w:abstractNumId w:val="21"/>
  </w:num>
  <w:num w:numId="4">
    <w:abstractNumId w:val="33"/>
  </w:num>
  <w:num w:numId="5">
    <w:abstractNumId w:val="36"/>
  </w:num>
  <w:num w:numId="6">
    <w:abstractNumId w:val="35"/>
  </w:num>
  <w:num w:numId="7">
    <w:abstractNumId w:val="14"/>
  </w:num>
  <w:num w:numId="8">
    <w:abstractNumId w:val="7"/>
  </w:num>
  <w:num w:numId="9">
    <w:abstractNumId w:val="20"/>
  </w:num>
  <w:num w:numId="10">
    <w:abstractNumId w:val="26"/>
  </w:num>
  <w:num w:numId="11">
    <w:abstractNumId w:val="10"/>
  </w:num>
  <w:num w:numId="12">
    <w:abstractNumId w:val="27"/>
  </w:num>
  <w:num w:numId="13">
    <w:abstractNumId w:val="3"/>
  </w:num>
  <w:num w:numId="14">
    <w:abstractNumId w:val="5"/>
  </w:num>
  <w:num w:numId="15">
    <w:abstractNumId w:val="16"/>
  </w:num>
  <w:num w:numId="16">
    <w:abstractNumId w:val="32"/>
  </w:num>
  <w:num w:numId="17">
    <w:abstractNumId w:val="28"/>
  </w:num>
  <w:num w:numId="18">
    <w:abstractNumId w:val="30"/>
  </w:num>
  <w:num w:numId="19">
    <w:abstractNumId w:val="19"/>
  </w:num>
  <w:num w:numId="20">
    <w:abstractNumId w:val="15"/>
  </w:num>
  <w:num w:numId="21">
    <w:abstractNumId w:val="11"/>
  </w:num>
  <w:num w:numId="22">
    <w:abstractNumId w:val="0"/>
  </w:num>
  <w:num w:numId="23">
    <w:abstractNumId w:val="8"/>
  </w:num>
  <w:num w:numId="24">
    <w:abstractNumId w:val="9"/>
  </w:num>
  <w:num w:numId="25">
    <w:abstractNumId w:val="25"/>
  </w:num>
  <w:num w:numId="26">
    <w:abstractNumId w:val="31"/>
  </w:num>
  <w:num w:numId="27">
    <w:abstractNumId w:val="13"/>
  </w:num>
  <w:num w:numId="28">
    <w:abstractNumId w:val="23"/>
  </w:num>
  <w:num w:numId="29">
    <w:abstractNumId w:val="4"/>
  </w:num>
  <w:num w:numId="30">
    <w:abstractNumId w:val="12"/>
  </w:num>
  <w:num w:numId="31">
    <w:abstractNumId w:val="22"/>
  </w:num>
  <w:num w:numId="32">
    <w:abstractNumId w:val="1"/>
  </w:num>
  <w:num w:numId="33">
    <w:abstractNumId w:val="17"/>
  </w:num>
  <w:num w:numId="34">
    <w:abstractNumId w:val="18"/>
  </w:num>
  <w:num w:numId="35">
    <w:abstractNumId w:val="2"/>
  </w:num>
  <w:num w:numId="36">
    <w:abstractNumId w:val="29"/>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141F"/>
    <w:rsid w:val="00000E40"/>
    <w:rsid w:val="001C141F"/>
    <w:rsid w:val="009562FE"/>
    <w:rsid w:val="00C33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537FF-CAAA-4026-A0D5-77F298838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94</Pages>
  <Words>19839</Words>
  <Characters>113083</Characters>
  <Application>Microsoft Office Word</Application>
  <DocSecurity>0</DocSecurity>
  <Lines>942</Lines>
  <Paragraphs>265</Paragraphs>
  <ScaleCrop>false</ScaleCrop>
  <Company>HP</Company>
  <LinksUpToDate>false</LinksUpToDate>
  <CharactersWithSpaces>132657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3</cp:revision>
  <dcterms:created xsi:type="dcterms:W3CDTF">2025-11-07T07:18:00Z</dcterms:created>
  <dcterms:modified xsi:type="dcterms:W3CDTF">2025-11-13T07:31:00Z</dcterms:modified>
</cp:coreProperties>
</file>